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C107" w14:textId="77777777" w:rsidR="00840D96" w:rsidRDefault="00035C63" w:rsidP="00840D96">
      <w:r>
        <w:rPr>
          <w:noProof/>
        </w:rPr>
        <w:drawing>
          <wp:anchor distT="0" distB="0" distL="114300" distR="114300" simplePos="0" relativeHeight="251660288" behindDoc="1" locked="0" layoutInCell="1" allowOverlap="1" wp14:anchorId="75AA754D" wp14:editId="27630E40">
            <wp:simplePos x="0" y="0"/>
            <wp:positionH relativeFrom="column">
              <wp:posOffset>-514350</wp:posOffset>
            </wp:positionH>
            <wp:positionV relativeFrom="paragraph">
              <wp:posOffset>-67310</wp:posOffset>
            </wp:positionV>
            <wp:extent cx="2124075" cy="1076325"/>
            <wp:effectExtent l="19050" t="0" r="9525" b="0"/>
            <wp:wrapNone/>
            <wp:docPr id="2" name="Image 0" descr="logo codecom Montmé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decom Montmédy.jpg"/>
                    <pic:cNvPicPr/>
                  </pic:nvPicPr>
                  <pic:blipFill>
                    <a:blip r:embed="rId8"/>
                    <a:srcRect l="19657" t="34902" r="19596" b="33922"/>
                    <a:stretch>
                      <a:fillRect/>
                    </a:stretch>
                  </pic:blipFill>
                  <pic:spPr>
                    <a:xfrm>
                      <a:off x="0" y="0"/>
                      <a:ext cx="2124075" cy="1076325"/>
                    </a:xfrm>
                    <a:prstGeom prst="rect">
                      <a:avLst/>
                    </a:prstGeom>
                  </pic:spPr>
                </pic:pic>
              </a:graphicData>
            </a:graphic>
          </wp:anchor>
        </w:drawing>
      </w:r>
    </w:p>
    <w:p w14:paraId="6AEFDEF8" w14:textId="77777777" w:rsidR="00840D96" w:rsidRDefault="00840D96" w:rsidP="00840D96"/>
    <w:p w14:paraId="0F49AE22" w14:textId="77777777" w:rsidR="00840D96" w:rsidRPr="00840D96" w:rsidRDefault="00840D96" w:rsidP="00840D96">
      <w:pPr>
        <w:rPr>
          <w:b/>
        </w:rPr>
      </w:pPr>
      <w:r>
        <w:tab/>
      </w:r>
      <w:r>
        <w:tab/>
      </w:r>
      <w:r>
        <w:tab/>
      </w:r>
      <w:r>
        <w:tab/>
      </w:r>
      <w:r>
        <w:tab/>
      </w:r>
      <w:r w:rsidRPr="00840D96">
        <w:rPr>
          <w:b/>
        </w:rPr>
        <w:t>Communauté de Communes du Pays de Montmédy</w:t>
      </w:r>
    </w:p>
    <w:p w14:paraId="18AA0055" w14:textId="77777777" w:rsidR="00840D96" w:rsidRPr="00840D96" w:rsidRDefault="00840D96" w:rsidP="00840D96">
      <w:pPr>
        <w:rPr>
          <w:b/>
        </w:rPr>
      </w:pPr>
      <w:r w:rsidRPr="00840D96">
        <w:rPr>
          <w:b/>
        </w:rPr>
        <w:tab/>
      </w:r>
      <w:r w:rsidRPr="00840D96">
        <w:rPr>
          <w:b/>
        </w:rPr>
        <w:tab/>
      </w:r>
      <w:r w:rsidRPr="00840D96">
        <w:rPr>
          <w:b/>
        </w:rPr>
        <w:tab/>
      </w:r>
      <w:r w:rsidRPr="00840D96">
        <w:rPr>
          <w:b/>
        </w:rPr>
        <w:tab/>
      </w:r>
      <w:r w:rsidRPr="00840D96">
        <w:rPr>
          <w:b/>
        </w:rPr>
        <w:tab/>
        <w:t>20 avenue de la gare</w:t>
      </w:r>
    </w:p>
    <w:p w14:paraId="4CDB7646" w14:textId="77777777" w:rsidR="00840D96" w:rsidRPr="00840D96" w:rsidRDefault="00840D96" w:rsidP="00840D96">
      <w:pPr>
        <w:rPr>
          <w:b/>
        </w:rPr>
      </w:pPr>
      <w:r w:rsidRPr="00840D96">
        <w:rPr>
          <w:b/>
        </w:rPr>
        <w:tab/>
      </w:r>
      <w:r w:rsidRPr="00840D96">
        <w:rPr>
          <w:b/>
        </w:rPr>
        <w:tab/>
      </w:r>
      <w:r w:rsidRPr="00840D96">
        <w:rPr>
          <w:b/>
        </w:rPr>
        <w:tab/>
      </w:r>
      <w:r w:rsidRPr="00840D96">
        <w:rPr>
          <w:b/>
        </w:rPr>
        <w:tab/>
      </w:r>
      <w:r w:rsidRPr="00840D96">
        <w:rPr>
          <w:b/>
        </w:rPr>
        <w:tab/>
        <w:t>55600 MONTMEDY</w:t>
      </w:r>
    </w:p>
    <w:p w14:paraId="1A553A84" w14:textId="77777777" w:rsidR="00840D96" w:rsidRPr="00840D96" w:rsidRDefault="00840D96" w:rsidP="00840D96">
      <w:pPr>
        <w:rPr>
          <w:b/>
        </w:rPr>
      </w:pPr>
    </w:p>
    <w:p w14:paraId="52B2A0AF" w14:textId="77777777" w:rsidR="00840D96" w:rsidRPr="00840D96" w:rsidRDefault="00840D96" w:rsidP="00840D96">
      <w:pPr>
        <w:rPr>
          <w:b/>
        </w:rPr>
      </w:pPr>
      <w:r w:rsidRPr="00840D96">
        <w:rPr>
          <w:b/>
        </w:rPr>
        <w:tab/>
      </w:r>
      <w:r w:rsidRPr="00840D96">
        <w:rPr>
          <w:b/>
        </w:rPr>
        <w:tab/>
      </w:r>
      <w:r w:rsidRPr="00840D96">
        <w:rPr>
          <w:b/>
        </w:rPr>
        <w:tab/>
      </w:r>
      <w:r w:rsidRPr="00840D96">
        <w:rPr>
          <w:b/>
        </w:rPr>
        <w:tab/>
      </w:r>
      <w:r w:rsidRPr="00840D96">
        <w:rPr>
          <w:b/>
        </w:rPr>
        <w:tab/>
        <w:t>Tél : 03.29.80.59.36</w:t>
      </w:r>
    </w:p>
    <w:p w14:paraId="29CB4566" w14:textId="77777777" w:rsidR="00840D96" w:rsidRPr="00840D96" w:rsidRDefault="00840D96" w:rsidP="00840D96">
      <w:pPr>
        <w:rPr>
          <w:b/>
        </w:rPr>
      </w:pPr>
    </w:p>
    <w:p w14:paraId="76321C23" w14:textId="1687DE92" w:rsidR="00840D96" w:rsidRPr="00840D96" w:rsidRDefault="00E54D54" w:rsidP="00840D96">
      <w:pPr>
        <w:rPr>
          <w:b/>
        </w:rPr>
      </w:pPr>
      <w:r>
        <w:rPr>
          <w:b/>
        </w:rPr>
        <w:tab/>
      </w:r>
      <w:r>
        <w:rPr>
          <w:b/>
        </w:rPr>
        <w:tab/>
      </w:r>
      <w:r>
        <w:rPr>
          <w:b/>
        </w:rPr>
        <w:tab/>
      </w:r>
      <w:r>
        <w:rPr>
          <w:b/>
        </w:rPr>
        <w:tab/>
      </w:r>
      <w:r>
        <w:rPr>
          <w:b/>
        </w:rPr>
        <w:tab/>
      </w:r>
      <w:r w:rsidR="00B97527">
        <w:rPr>
          <w:b/>
        </w:rPr>
        <w:t>christine.chassain@codecom-paysdemontmedy.fr</w:t>
      </w:r>
    </w:p>
    <w:p w14:paraId="7B6E72DB" w14:textId="77777777" w:rsidR="00840D96" w:rsidRDefault="00840D96"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7393D69" w14:textId="77777777" w:rsidR="00840D96" w:rsidRDefault="00840D96"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rPr>
        <w:drawing>
          <wp:anchor distT="0" distB="0" distL="114300" distR="114300" simplePos="0" relativeHeight="251658240" behindDoc="0" locked="0" layoutInCell="1" allowOverlap="1" wp14:anchorId="1E2669B8" wp14:editId="42B281B9">
            <wp:simplePos x="0" y="0"/>
            <wp:positionH relativeFrom="margin">
              <wp:posOffset>462915</wp:posOffset>
            </wp:positionH>
            <wp:positionV relativeFrom="paragraph">
              <wp:posOffset>69215</wp:posOffset>
            </wp:positionV>
            <wp:extent cx="4995672" cy="353263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e_periscolai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5672" cy="3532632"/>
                    </a:xfrm>
                    <a:prstGeom prst="rect">
                      <a:avLst/>
                    </a:prstGeom>
                  </pic:spPr>
                </pic:pic>
              </a:graphicData>
            </a:graphic>
          </wp:anchor>
        </w:drawing>
      </w:r>
    </w:p>
    <w:p w14:paraId="49F5B6BE" w14:textId="77777777" w:rsidR="00840D96" w:rsidRDefault="00840D96"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2706971" w14:textId="77777777" w:rsidR="00840D96" w:rsidRDefault="00840D96"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D8A0CC2" w14:textId="77777777" w:rsidR="00840D96" w:rsidRDefault="00840D96"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418604C" w14:textId="77777777" w:rsidR="00840D96" w:rsidRDefault="00840D96"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632F3B8" w14:textId="77777777" w:rsidR="00840D96" w:rsidRDefault="00840D96"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BBC7E7B" w14:textId="77777777" w:rsidR="00840D96" w:rsidRDefault="00EC3A28"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Montmedy</w:t>
      </w:r>
    </w:p>
    <w:p w14:paraId="394D2E11" w14:textId="77777777" w:rsidR="004B68F9" w:rsidRDefault="00840D96" w:rsidP="00840D96">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40D96">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REGLEMENT INTERIEUR</w:t>
      </w:r>
    </w:p>
    <w:p w14:paraId="60ED25E7" w14:textId="400098CE" w:rsidR="00840D96" w:rsidRDefault="00840D96" w:rsidP="0034622B">
      <w:pPr>
        <w:spacing w:after="0" w:line="259" w:lineRule="auto"/>
        <w:ind w:left="-1277" w:right="-1366" w:firstLine="0"/>
        <w:jc w:val="cente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Service Périscolaire</w:t>
      </w:r>
      <w:r w:rsidR="00F219CC">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w:t>
      </w:r>
      <w:r w:rsidR="001546CC">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F219CC">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sidR="001546CC">
        <w:rPr>
          <w:b/>
          <w:noProof/>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p w14:paraId="04D4060F" w14:textId="77777777" w:rsidR="00A12155" w:rsidRDefault="00567E28" w:rsidP="004A57E8">
      <w:pPr>
        <w:spacing w:after="0" w:line="259" w:lineRule="auto"/>
        <w:ind w:left="-1277" w:right="-1366" w:firstLine="0"/>
        <w:jc w:val="center"/>
        <w:rPr>
          <w:b/>
          <w:color w:val="806000" w:themeColor="accent4" w:themeShade="80"/>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806000" w:themeColor="accent4" w:themeShade="80"/>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Accueil Périscolaire</w:t>
      </w:r>
      <w:r w:rsidR="00A12155">
        <w:rPr>
          <w:b/>
          <w:color w:val="806000" w:themeColor="accent4" w:themeShade="80"/>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du</w:t>
      </w:r>
    </w:p>
    <w:p w14:paraId="54F91995" w14:textId="77777777" w:rsidR="00840D96" w:rsidRPr="004A57E8" w:rsidRDefault="00A12155" w:rsidP="004A57E8">
      <w:pPr>
        <w:spacing w:after="0" w:line="259" w:lineRule="auto"/>
        <w:ind w:left="-1277" w:right="-1366" w:firstLine="0"/>
        <w:jc w:val="center"/>
        <w:rPr>
          <w:b/>
          <w:color w:val="806000" w:themeColor="accent4" w:themeShade="80"/>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ectPr w:rsidR="00840D96" w:rsidRPr="004A57E8">
          <w:headerReference w:type="default" r:id="rId10"/>
          <w:footerReference w:type="even" r:id="rId11"/>
          <w:footerReference w:type="default" r:id="rId12"/>
          <w:footerReference w:type="first" r:id="rId13"/>
          <w:pgSz w:w="11906" w:h="16838"/>
          <w:pgMar w:top="173" w:right="1440" w:bottom="268" w:left="1440" w:header="720" w:footer="720" w:gutter="0"/>
          <w:cols w:space="720"/>
        </w:sectPr>
      </w:pPr>
      <w:r>
        <w:rPr>
          <w:b/>
          <w:color w:val="806000" w:themeColor="accent4" w:themeShade="80"/>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Pays </w:t>
      </w:r>
      <w:r w:rsidR="00840D96" w:rsidRPr="00840D96">
        <w:rPr>
          <w:b/>
          <w:color w:val="806000" w:themeColor="accent4" w:themeShade="80"/>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 MONTMEDY</w:t>
      </w:r>
    </w:p>
    <w:p w14:paraId="73574271" w14:textId="77777777" w:rsidR="004B68F9" w:rsidRDefault="004B68F9" w:rsidP="004A57E8">
      <w:pPr>
        <w:spacing w:after="213" w:line="259" w:lineRule="auto"/>
        <w:ind w:left="0" w:right="0" w:firstLine="0"/>
        <w:jc w:val="left"/>
      </w:pPr>
    </w:p>
    <w:p w14:paraId="759CD6AB" w14:textId="77777777" w:rsidR="004B68F9" w:rsidRDefault="00C02377" w:rsidP="0034622B">
      <w:pPr>
        <w:spacing w:after="204"/>
        <w:ind w:left="852" w:right="0" w:firstLine="0"/>
      </w:pPr>
      <w:r>
        <w:t xml:space="preserve">La communauté de </w:t>
      </w:r>
      <w:r w:rsidR="00E958CD">
        <w:t>C</w:t>
      </w:r>
      <w:r w:rsidR="004D45D5">
        <w:t xml:space="preserve">ommunes du Pays </w:t>
      </w:r>
      <w:r w:rsidR="00E247A0">
        <w:t>de Montmédy</w:t>
      </w:r>
      <w:r w:rsidR="004D45D5">
        <w:t xml:space="preserve"> organise un accueil des enfants scolarisés en école </w:t>
      </w:r>
      <w:r w:rsidR="00E247A0">
        <w:t xml:space="preserve">maternelle et </w:t>
      </w:r>
      <w:r w:rsidR="004D45D5">
        <w:t xml:space="preserve">primaire le matin, le midi et le soir, avant et après la classe ainsi que le service de restauration scolaire. Ces services </w:t>
      </w:r>
      <w:proofErr w:type="gramStart"/>
      <w:r w:rsidR="004D45D5">
        <w:t>publics  communautaires</w:t>
      </w:r>
      <w:proofErr w:type="gramEnd"/>
      <w:r w:rsidR="004D45D5">
        <w:t>, facultatifs, fonctionnent au sein des écoles des communes</w:t>
      </w:r>
      <w:r w:rsidR="0086501C">
        <w:t xml:space="preserve"> du territoire</w:t>
      </w:r>
      <w:r w:rsidR="00E247A0">
        <w:t>.</w:t>
      </w:r>
      <w:r w:rsidR="004D45D5">
        <w:t xml:space="preserve"> </w:t>
      </w:r>
    </w:p>
    <w:p w14:paraId="1CE4546F" w14:textId="77777777" w:rsidR="004B68F9" w:rsidRDefault="004D45D5">
      <w:pPr>
        <w:spacing w:after="202"/>
        <w:ind w:left="847" w:right="0"/>
      </w:pPr>
      <w:r>
        <w:t xml:space="preserve"> Chaque accueil est déclaré auprès de la </w:t>
      </w:r>
      <w:r w:rsidR="00E958CD">
        <w:t>Direction Départementale de la Cohésion Sociale et de la Protection des P</w:t>
      </w:r>
      <w:r>
        <w:t xml:space="preserve">opulations. L’encadrement est assuré par des animateurs de la Communauté de Communes, selon les normes définies par le </w:t>
      </w:r>
      <w:proofErr w:type="gramStart"/>
      <w:r>
        <w:t>Ministère</w:t>
      </w:r>
      <w:proofErr w:type="gramEnd"/>
      <w:r>
        <w:t xml:space="preserve"> de la Jeunesse et des Sports. L’équipe d’animation met en place le projet pédagogique de l’accueil périscolaire. Le projet éducatif et le projet pédagogique sont mis à la disposition des parents. </w:t>
      </w:r>
    </w:p>
    <w:p w14:paraId="7E87F8F7" w14:textId="77777777" w:rsidR="004B68F9" w:rsidRDefault="004D45D5">
      <w:pPr>
        <w:ind w:left="847" w:right="0"/>
      </w:pPr>
      <w:r>
        <w:t xml:space="preserve">L’objectif de cet accueil est de proposer un mode de garde de qualité conciliant : </w:t>
      </w:r>
    </w:p>
    <w:p w14:paraId="41672958" w14:textId="77777777" w:rsidR="0086501C" w:rsidRDefault="004D45D5">
      <w:pPr>
        <w:spacing w:after="0" w:line="273" w:lineRule="auto"/>
        <w:ind w:left="852" w:right="5481" w:firstLine="0"/>
        <w:jc w:val="left"/>
      </w:pPr>
      <w:r>
        <w:t xml:space="preserve">- le respect des rythmes de l’enfant, </w:t>
      </w:r>
    </w:p>
    <w:p w14:paraId="2DA9FA7F" w14:textId="77777777" w:rsidR="004B68F9" w:rsidRDefault="004D45D5">
      <w:pPr>
        <w:spacing w:after="0" w:line="273" w:lineRule="auto"/>
        <w:ind w:left="852" w:right="5481" w:firstLine="0"/>
        <w:jc w:val="left"/>
      </w:pPr>
      <w:r>
        <w:t xml:space="preserve">- la sécurité et les besoins de l’enfant, </w:t>
      </w:r>
      <w:proofErr w:type="gramStart"/>
      <w:r>
        <w:t>-  les</w:t>
      </w:r>
      <w:proofErr w:type="gramEnd"/>
      <w:r>
        <w:t xml:space="preserve"> horaires des parents. </w:t>
      </w:r>
    </w:p>
    <w:p w14:paraId="6CFBB8B2" w14:textId="77777777" w:rsidR="00C07241" w:rsidRDefault="00C07241">
      <w:pPr>
        <w:spacing w:after="0" w:line="273" w:lineRule="auto"/>
        <w:ind w:left="852" w:right="5481" w:firstLine="0"/>
        <w:jc w:val="left"/>
      </w:pPr>
    </w:p>
    <w:p w14:paraId="0FE96759" w14:textId="77777777" w:rsidR="004B68F9" w:rsidRDefault="004D45D5">
      <w:pPr>
        <w:ind w:left="847" w:right="0"/>
      </w:pPr>
      <w:r>
        <w:t xml:space="preserve">Ce sont des temps de détente et de convivialité permettant à chaque enfant de bénéficier d’un repas équilibré, d’activités ludiques, culturelles ou sportives. L’accueil périscolaire constitue également un temps d’apprentissage de la vie en collectivité, de sensibilisation à l’hygiène, aux règles de vie en collectivité et à l’éducation nutritionnelle. </w:t>
      </w:r>
    </w:p>
    <w:p w14:paraId="082E7D5A" w14:textId="77777777" w:rsidR="004B68F9" w:rsidRDefault="004D45D5" w:rsidP="0086501C">
      <w:pPr>
        <w:spacing w:after="3" w:line="263" w:lineRule="auto"/>
        <w:ind w:left="847" w:right="0"/>
        <w:rPr>
          <w:b/>
        </w:rPr>
      </w:pPr>
      <w:r>
        <w:rPr>
          <w:b/>
        </w:rPr>
        <w:t xml:space="preserve">Le présent règlement définit les conditions d’inscription et les modalités de fonctionnement des accueils périscolaires de la Communauté de Communes du Pays </w:t>
      </w:r>
      <w:r w:rsidR="0086501C" w:rsidRPr="0086501C">
        <w:rPr>
          <w:b/>
        </w:rPr>
        <w:t>de Montmédy</w:t>
      </w:r>
      <w:r w:rsidRPr="0086501C">
        <w:rPr>
          <w:b/>
        </w:rPr>
        <w:t>.</w:t>
      </w:r>
      <w:r>
        <w:rPr>
          <w:b/>
        </w:rPr>
        <w:t xml:space="preserve"> </w:t>
      </w:r>
    </w:p>
    <w:p w14:paraId="7A8BAC20" w14:textId="77777777" w:rsidR="0086501C" w:rsidRDefault="0086501C" w:rsidP="0086501C">
      <w:pPr>
        <w:spacing w:after="3" w:line="263" w:lineRule="auto"/>
        <w:ind w:left="847" w:right="0"/>
      </w:pPr>
    </w:p>
    <w:p w14:paraId="5B573DEF" w14:textId="77777777" w:rsidR="004B68F9" w:rsidRDefault="004D45D5">
      <w:pPr>
        <w:pStyle w:val="Titre1"/>
        <w:numPr>
          <w:ilvl w:val="0"/>
          <w:numId w:val="0"/>
        </w:numPr>
        <w:ind w:left="861" w:right="5"/>
      </w:pPr>
      <w:r>
        <w:t xml:space="preserve"> I/ LE SERVICE RENDU </w:t>
      </w:r>
    </w:p>
    <w:p w14:paraId="3CEFF2D5" w14:textId="1B4132FE" w:rsidR="004B68F9" w:rsidRDefault="004D45D5">
      <w:pPr>
        <w:spacing w:after="199"/>
        <w:ind w:left="847" w:right="0"/>
      </w:pPr>
      <w:r>
        <w:t xml:space="preserve">Le service fonctionne durant les jours de classe : lundi, </w:t>
      </w:r>
      <w:proofErr w:type="gramStart"/>
      <w:r>
        <w:t>mardi,</w:t>
      </w:r>
      <w:r w:rsidR="0086501C">
        <w:t xml:space="preserve"> </w:t>
      </w:r>
      <w:r>
        <w:t xml:space="preserve"> jeudi</w:t>
      </w:r>
      <w:proofErr w:type="gramEnd"/>
      <w:r>
        <w:t xml:space="preserve"> et vendredi. Les parents sont tenus de déposer ou de récupérer les enfants selon les plages horaires suivantes : </w:t>
      </w:r>
    </w:p>
    <w:p w14:paraId="5C43BCA1" w14:textId="77777777" w:rsidR="004B68F9" w:rsidRDefault="004D45D5">
      <w:pPr>
        <w:spacing w:after="47" w:line="259" w:lineRule="auto"/>
        <w:ind w:left="847" w:right="0"/>
        <w:jc w:val="left"/>
      </w:pPr>
      <w:r>
        <w:rPr>
          <w:b/>
          <w:u w:val="single" w:color="000000"/>
        </w:rPr>
        <w:t>Horaires d’accueil :</w:t>
      </w:r>
      <w:r>
        <w:rPr>
          <w:b/>
        </w:rPr>
        <w:t xml:space="preserve"> </w:t>
      </w:r>
    </w:p>
    <w:p w14:paraId="2DA851DE" w14:textId="77777777" w:rsidR="004B68F9" w:rsidRDefault="004D45D5">
      <w:pPr>
        <w:numPr>
          <w:ilvl w:val="0"/>
          <w:numId w:val="1"/>
        </w:numPr>
        <w:spacing w:after="47"/>
        <w:ind w:right="0" w:hanging="360"/>
      </w:pPr>
      <w:r>
        <w:t>Le matin, accueil de 7h</w:t>
      </w:r>
      <w:r w:rsidR="00C02377">
        <w:t>30</w:t>
      </w:r>
      <w:r>
        <w:t xml:space="preserve"> </w:t>
      </w:r>
      <w:r w:rsidR="001E4BF8">
        <w:t>au début de la classe ;</w:t>
      </w:r>
      <w:r>
        <w:t xml:space="preserve"> </w:t>
      </w:r>
    </w:p>
    <w:p w14:paraId="2D598246" w14:textId="77777777" w:rsidR="004B68F9" w:rsidRDefault="004D45D5" w:rsidP="00C07241">
      <w:pPr>
        <w:numPr>
          <w:ilvl w:val="0"/>
          <w:numId w:val="1"/>
        </w:numPr>
        <w:spacing w:after="46"/>
        <w:ind w:right="-845" w:hanging="360"/>
      </w:pPr>
      <w:r>
        <w:t>Le midi, accueil dans le cadre de la restauration scolaire</w:t>
      </w:r>
      <w:r w:rsidR="001E4BF8">
        <w:t>,</w:t>
      </w:r>
      <w:r>
        <w:t xml:space="preserve"> </w:t>
      </w:r>
      <w:r w:rsidR="00C07241">
        <w:t>de la fin de la classe au retour en classe</w:t>
      </w:r>
    </w:p>
    <w:p w14:paraId="5DE77BFD" w14:textId="77777777" w:rsidR="004B68F9" w:rsidRDefault="0086501C">
      <w:pPr>
        <w:numPr>
          <w:ilvl w:val="0"/>
          <w:numId w:val="1"/>
        </w:numPr>
        <w:spacing w:after="208"/>
        <w:ind w:right="0" w:hanging="360"/>
      </w:pPr>
      <w:r>
        <w:t xml:space="preserve">Le soir, accueil de </w:t>
      </w:r>
      <w:r w:rsidR="001E4BF8">
        <w:t xml:space="preserve">la </w:t>
      </w:r>
      <w:r w:rsidR="00C07241">
        <w:t xml:space="preserve">fin de la classe </w:t>
      </w:r>
      <w:r w:rsidR="00EC1C8C">
        <w:t xml:space="preserve"> </w:t>
      </w:r>
      <w:r>
        <w:t xml:space="preserve"> </w:t>
      </w:r>
      <w:r w:rsidR="00A12155">
        <w:t>jusqu’</w:t>
      </w:r>
      <w:r w:rsidR="004D45D5">
        <w:t xml:space="preserve">à 18h30. </w:t>
      </w:r>
    </w:p>
    <w:p w14:paraId="148C7A78" w14:textId="77777777" w:rsidR="004B68F9" w:rsidRDefault="004D45D5">
      <w:pPr>
        <w:ind w:left="847" w:right="0"/>
      </w:pPr>
      <w:r>
        <w:t xml:space="preserve">Ce service comprend : </w:t>
      </w:r>
    </w:p>
    <w:p w14:paraId="6C431419" w14:textId="77777777" w:rsidR="004B68F9" w:rsidRDefault="004D45D5">
      <w:pPr>
        <w:numPr>
          <w:ilvl w:val="0"/>
          <w:numId w:val="1"/>
        </w:numPr>
        <w:ind w:right="0" w:hanging="360"/>
      </w:pPr>
      <w:proofErr w:type="gramStart"/>
      <w:r>
        <w:t>l’encadrement</w:t>
      </w:r>
      <w:proofErr w:type="gramEnd"/>
      <w:r>
        <w:t xml:space="preserve"> (y compris l’accompagnement et les déplacements entre l’accueil périscolaire et les écoles) ; </w:t>
      </w:r>
    </w:p>
    <w:p w14:paraId="6467005C" w14:textId="77777777" w:rsidR="004B68F9" w:rsidRDefault="004D45D5">
      <w:pPr>
        <w:numPr>
          <w:ilvl w:val="0"/>
          <w:numId w:val="1"/>
        </w:numPr>
        <w:ind w:right="0" w:hanging="360"/>
      </w:pPr>
      <w:proofErr w:type="gramStart"/>
      <w:r>
        <w:t>les</w:t>
      </w:r>
      <w:proofErr w:type="gramEnd"/>
      <w:r>
        <w:t xml:space="preserve"> animations et activités proposées dans le projet pédagogique ; </w:t>
      </w:r>
    </w:p>
    <w:p w14:paraId="5E85BE3C" w14:textId="77777777" w:rsidR="004B68F9" w:rsidRDefault="004D45D5">
      <w:pPr>
        <w:numPr>
          <w:ilvl w:val="0"/>
          <w:numId w:val="1"/>
        </w:numPr>
        <w:ind w:right="0" w:hanging="360"/>
      </w:pPr>
      <w:proofErr w:type="gramStart"/>
      <w:r>
        <w:t>le</w:t>
      </w:r>
      <w:proofErr w:type="gramEnd"/>
      <w:r>
        <w:t xml:space="preserve"> déjeuner (y compris l’accompagnement autour du repas : hygiène, comportement, détente, service...). </w:t>
      </w:r>
    </w:p>
    <w:p w14:paraId="4BDFE474" w14:textId="4996DA5C" w:rsidR="004B68F9" w:rsidRDefault="004D45D5" w:rsidP="00C07241">
      <w:pPr>
        <w:spacing w:after="16" w:line="259" w:lineRule="auto"/>
        <w:ind w:left="852" w:right="0" w:firstLine="0"/>
        <w:jc w:val="left"/>
      </w:pPr>
      <w:r>
        <w:t xml:space="preserve"> </w:t>
      </w:r>
      <w:r w:rsidR="00E569A0">
        <w:t>L</w:t>
      </w:r>
      <w:r w:rsidR="001374D2">
        <w:t xml:space="preserve">e </w:t>
      </w:r>
      <w:r w:rsidRPr="006B0BD2">
        <w:t xml:space="preserve">soir, </w:t>
      </w:r>
      <w:r w:rsidR="006B0BD2" w:rsidRPr="006B0BD2">
        <w:t>une collation sera proposé</w:t>
      </w:r>
      <w:r w:rsidR="006B0BD2">
        <w:t>e</w:t>
      </w:r>
      <w:r w:rsidR="006B0BD2" w:rsidRPr="006B0BD2">
        <w:t xml:space="preserve"> aux enfants</w:t>
      </w:r>
      <w:r w:rsidR="006B0BD2">
        <w:t xml:space="preserve"> qui le désirent</w:t>
      </w:r>
      <w:r w:rsidR="006B0BD2" w:rsidRPr="006B0BD2">
        <w:t>.</w:t>
      </w:r>
    </w:p>
    <w:p w14:paraId="674C1C1E" w14:textId="77777777" w:rsidR="006B0BD2" w:rsidRDefault="006B0BD2">
      <w:pPr>
        <w:ind w:left="847" w:right="0"/>
      </w:pPr>
    </w:p>
    <w:p w14:paraId="6DDF8CE7" w14:textId="77777777" w:rsidR="0034622B" w:rsidRDefault="004D45D5" w:rsidP="0034622B">
      <w:pPr>
        <w:spacing w:after="200" w:line="263" w:lineRule="auto"/>
        <w:ind w:left="852" w:right="0" w:firstLine="0"/>
        <w:rPr>
          <w:b/>
        </w:rPr>
      </w:pPr>
      <w:r>
        <w:rPr>
          <w:b/>
        </w:rPr>
        <w:t xml:space="preserve">Les entrées et sorties des enfants sont impérativement effectuées pendant les plages d’accueil indiquées ci-dessus. </w:t>
      </w:r>
    </w:p>
    <w:p w14:paraId="342D6A3D" w14:textId="77777777" w:rsidR="004B68F9" w:rsidRDefault="004D45D5" w:rsidP="0034622B">
      <w:pPr>
        <w:spacing w:after="200" w:line="263" w:lineRule="auto"/>
        <w:ind w:left="852" w:right="0" w:firstLine="0"/>
      </w:pPr>
      <w:r>
        <w:rPr>
          <w:b/>
        </w:rPr>
        <w:t xml:space="preserve">Les horaires mentionnés ne sont pas indicatifs : </w:t>
      </w:r>
      <w:r>
        <w:rPr>
          <w:b/>
          <w:u w:val="single" w:color="000000"/>
        </w:rPr>
        <w:t>ils doivent être strictement respectés.</w:t>
      </w:r>
      <w:r>
        <w:rPr>
          <w:b/>
        </w:rPr>
        <w:t xml:space="preserve"> </w:t>
      </w:r>
    </w:p>
    <w:p w14:paraId="4D51646D" w14:textId="77777777" w:rsidR="004B68F9" w:rsidRPr="002F6A84" w:rsidRDefault="004D45D5">
      <w:pPr>
        <w:spacing w:after="215" w:line="263" w:lineRule="auto"/>
        <w:ind w:left="847" w:right="0"/>
        <w:rPr>
          <w:color w:val="000000" w:themeColor="text1"/>
        </w:rPr>
      </w:pPr>
      <w:r w:rsidRPr="002F6A84">
        <w:rPr>
          <w:b/>
          <w:color w:val="000000" w:themeColor="text1"/>
        </w:rPr>
        <w:lastRenderedPageBreak/>
        <w:t xml:space="preserve">L’organisation du service périscolaire relève de la compétence et de la responsabilité de la Communauté de Communes du Pays </w:t>
      </w:r>
      <w:r w:rsidR="0086501C" w:rsidRPr="002F6A84">
        <w:rPr>
          <w:b/>
          <w:color w:val="000000" w:themeColor="text1"/>
        </w:rPr>
        <w:t>de Montmédy</w:t>
      </w:r>
      <w:r w:rsidRPr="002F6A84">
        <w:rPr>
          <w:b/>
          <w:color w:val="000000" w:themeColor="text1"/>
        </w:rPr>
        <w:t xml:space="preserve"> et non de la direction des écoles. </w:t>
      </w:r>
    </w:p>
    <w:p w14:paraId="46868144" w14:textId="77777777" w:rsidR="004B68F9" w:rsidRDefault="004D45D5">
      <w:pPr>
        <w:pStyle w:val="Titre1"/>
        <w:numPr>
          <w:ilvl w:val="0"/>
          <w:numId w:val="0"/>
        </w:numPr>
        <w:ind w:left="861" w:right="6"/>
      </w:pPr>
      <w:r>
        <w:t xml:space="preserve">II/ LES MODALITES D’INSCRITPION </w:t>
      </w:r>
    </w:p>
    <w:p w14:paraId="3119D51C" w14:textId="77777777" w:rsidR="004B68F9" w:rsidRDefault="004D45D5">
      <w:pPr>
        <w:spacing w:after="209" w:line="259" w:lineRule="auto"/>
        <w:ind w:left="847" w:right="0"/>
        <w:jc w:val="left"/>
      </w:pPr>
      <w:r>
        <w:rPr>
          <w:b/>
          <w:u w:val="single" w:color="000000"/>
        </w:rPr>
        <w:t>Conditions générales :</w:t>
      </w:r>
      <w:r>
        <w:rPr>
          <w:b/>
        </w:rPr>
        <w:t xml:space="preserve"> </w:t>
      </w:r>
    </w:p>
    <w:p w14:paraId="471170FB" w14:textId="77777777" w:rsidR="0086501C" w:rsidRDefault="004D45D5">
      <w:pPr>
        <w:numPr>
          <w:ilvl w:val="0"/>
          <w:numId w:val="2"/>
        </w:numPr>
        <w:ind w:right="0" w:hanging="130"/>
      </w:pPr>
      <w:r>
        <w:t xml:space="preserve">Les inscriptions sont valables pour la durée de l’année scolaire concernée. Elles peuvent s’effectuer tout au long de l’année, dans la limite des places disponibles </w:t>
      </w:r>
      <w:r w:rsidR="0086501C">
        <w:t xml:space="preserve">auprès du </w:t>
      </w:r>
      <w:r w:rsidR="00567E28">
        <w:t xml:space="preserve">référent de site périscolaire présent dans chaque accueil </w:t>
      </w:r>
      <w:r>
        <w:t xml:space="preserve">; </w:t>
      </w:r>
    </w:p>
    <w:p w14:paraId="032836E9" w14:textId="4188D336" w:rsidR="0086501C" w:rsidRDefault="004D45D5">
      <w:pPr>
        <w:numPr>
          <w:ilvl w:val="0"/>
          <w:numId w:val="2"/>
        </w:numPr>
        <w:ind w:right="0" w:hanging="130"/>
      </w:pPr>
      <w:r>
        <w:t xml:space="preserve"> Une fiche pour la famille fréquentant le service périscolaire est nécessaire ; </w:t>
      </w:r>
    </w:p>
    <w:p w14:paraId="38CF476F" w14:textId="6FBAD472" w:rsidR="004B68F9" w:rsidRDefault="004D45D5">
      <w:pPr>
        <w:numPr>
          <w:ilvl w:val="0"/>
          <w:numId w:val="2"/>
        </w:numPr>
        <w:ind w:right="0" w:hanging="130"/>
      </w:pPr>
      <w:r>
        <w:t xml:space="preserve">L’inscription à l’accueil périscolaire vaut acceptation du présent règlement. </w:t>
      </w:r>
    </w:p>
    <w:p w14:paraId="3D6586AF" w14:textId="77777777" w:rsidR="005245E3" w:rsidRDefault="005245E3" w:rsidP="007F2874">
      <w:pPr>
        <w:ind w:left="967" w:right="0" w:firstLine="0"/>
      </w:pPr>
    </w:p>
    <w:p w14:paraId="02F44F69" w14:textId="77777777" w:rsidR="004B68F9" w:rsidRDefault="004D45D5">
      <w:pPr>
        <w:spacing w:after="3" w:line="263" w:lineRule="auto"/>
        <w:ind w:left="847" w:right="0"/>
      </w:pPr>
      <w:r>
        <w:rPr>
          <w:b/>
        </w:rPr>
        <w:t xml:space="preserve">Pour être recevable, il est nécessaire de transmettre : </w:t>
      </w:r>
    </w:p>
    <w:p w14:paraId="719730B4" w14:textId="77777777" w:rsidR="004B68F9" w:rsidRDefault="004D45D5">
      <w:pPr>
        <w:numPr>
          <w:ilvl w:val="0"/>
          <w:numId w:val="2"/>
        </w:numPr>
        <w:ind w:right="0" w:hanging="130"/>
      </w:pPr>
      <w:proofErr w:type="gramStart"/>
      <w:r>
        <w:t>la</w:t>
      </w:r>
      <w:proofErr w:type="gramEnd"/>
      <w:r>
        <w:t xml:space="preserve"> </w:t>
      </w:r>
      <w:r w:rsidR="00567E28">
        <w:t>fiche d’inscription complétée,</w:t>
      </w:r>
    </w:p>
    <w:p w14:paraId="5034671F" w14:textId="77777777" w:rsidR="004B68F9" w:rsidRDefault="004D45D5">
      <w:pPr>
        <w:numPr>
          <w:ilvl w:val="0"/>
          <w:numId w:val="2"/>
        </w:numPr>
        <w:ind w:right="0" w:hanging="130"/>
      </w:pPr>
      <w:proofErr w:type="gramStart"/>
      <w:r>
        <w:t>la</w:t>
      </w:r>
      <w:proofErr w:type="gramEnd"/>
      <w:r>
        <w:t xml:space="preserve"> photocopie des vaccinations à jour </w:t>
      </w:r>
      <w:r w:rsidR="00567E28">
        <w:t xml:space="preserve"> et la fiche sanitaire,</w:t>
      </w:r>
    </w:p>
    <w:p w14:paraId="0564F93D" w14:textId="77777777" w:rsidR="004B68F9" w:rsidRDefault="004D45D5">
      <w:pPr>
        <w:numPr>
          <w:ilvl w:val="0"/>
          <w:numId w:val="2"/>
        </w:numPr>
        <w:ind w:right="0" w:hanging="130"/>
      </w:pPr>
      <w:proofErr w:type="gramStart"/>
      <w:r>
        <w:t>la</w:t>
      </w:r>
      <w:proofErr w:type="gramEnd"/>
      <w:r>
        <w:t xml:space="preserve"> partie détachable du présent règlement.  </w:t>
      </w:r>
    </w:p>
    <w:p w14:paraId="0DBA5EFF" w14:textId="77777777" w:rsidR="004B68F9" w:rsidRDefault="004D45D5">
      <w:pPr>
        <w:spacing w:after="11" w:line="259" w:lineRule="auto"/>
        <w:ind w:left="852" w:right="0" w:firstLine="0"/>
        <w:jc w:val="left"/>
      </w:pPr>
      <w:r>
        <w:rPr>
          <w:b/>
        </w:rPr>
        <w:t xml:space="preserve"> </w:t>
      </w:r>
    </w:p>
    <w:p w14:paraId="41DB1B34" w14:textId="77777777" w:rsidR="004B68F9" w:rsidRDefault="004D45D5">
      <w:pPr>
        <w:spacing w:after="201"/>
        <w:ind w:left="847" w:right="0"/>
      </w:pPr>
      <w:r>
        <w:t>La fiche d’inscription est disponible</w:t>
      </w:r>
      <w:r w:rsidR="0086501C">
        <w:t xml:space="preserve"> à chaque accueil périscolaire.</w:t>
      </w:r>
      <w:r>
        <w:t xml:space="preserve"> </w:t>
      </w:r>
    </w:p>
    <w:p w14:paraId="0DAF6712" w14:textId="2142EDC3" w:rsidR="004B68F9" w:rsidRDefault="004D45D5">
      <w:pPr>
        <w:spacing w:after="202"/>
        <w:ind w:left="847" w:right="0"/>
      </w:pPr>
      <w:r>
        <w:t>Les parents s’engagent à signaler au service périscolaire tout changement de situation professionnelle ou familiale en cours d’année scolaire</w:t>
      </w:r>
      <w:r w:rsidR="00376136">
        <w:t xml:space="preserve"> ainsi que les coordonnées téléphoniques et</w:t>
      </w:r>
      <w:r w:rsidR="00331E9C">
        <w:t xml:space="preserve"> à fournir</w:t>
      </w:r>
      <w:r w:rsidR="00376136">
        <w:t xml:space="preserve"> l’attestation scolaire.</w:t>
      </w:r>
    </w:p>
    <w:p w14:paraId="6CDCDDB5" w14:textId="02EB9323" w:rsidR="00376136" w:rsidRPr="004F5D66" w:rsidRDefault="00376136" w:rsidP="00376136">
      <w:pPr>
        <w:spacing w:after="209" w:line="259" w:lineRule="auto"/>
        <w:ind w:left="847" w:right="0"/>
        <w:jc w:val="left"/>
        <w:rPr>
          <w:b/>
          <w:bCs/>
          <w:color w:val="auto"/>
        </w:rPr>
      </w:pPr>
      <w:r w:rsidRPr="004F5D66">
        <w:rPr>
          <w:b/>
          <w:bCs/>
          <w:color w:val="auto"/>
        </w:rPr>
        <w:t>L’attestation scolaire est obligatoire. A défaut l’enfant ne sera plus accueilli à l’accueil périscolaire à partir du 1</w:t>
      </w:r>
      <w:r w:rsidRPr="004F5D66">
        <w:rPr>
          <w:b/>
          <w:bCs/>
          <w:color w:val="auto"/>
          <w:vertAlign w:val="superscript"/>
        </w:rPr>
        <w:t>er</w:t>
      </w:r>
      <w:r w:rsidRPr="004F5D66">
        <w:rPr>
          <w:b/>
          <w:bCs/>
          <w:color w:val="auto"/>
        </w:rPr>
        <w:t xml:space="preserve"> </w:t>
      </w:r>
      <w:proofErr w:type="gramStart"/>
      <w:r w:rsidRPr="004F5D66">
        <w:rPr>
          <w:b/>
          <w:bCs/>
          <w:color w:val="auto"/>
        </w:rPr>
        <w:t>Octobre</w:t>
      </w:r>
      <w:proofErr w:type="gramEnd"/>
      <w:r w:rsidRPr="004F5D66">
        <w:rPr>
          <w:b/>
          <w:bCs/>
          <w:color w:val="auto"/>
        </w:rPr>
        <w:t>.</w:t>
      </w:r>
    </w:p>
    <w:p w14:paraId="5010922D" w14:textId="43534723" w:rsidR="004B68F9" w:rsidRDefault="004D45D5">
      <w:pPr>
        <w:spacing w:after="209" w:line="259" w:lineRule="auto"/>
        <w:ind w:left="847" w:right="0"/>
        <w:jc w:val="left"/>
      </w:pPr>
      <w:r>
        <w:rPr>
          <w:b/>
          <w:u w:val="single" w:color="000000"/>
        </w:rPr>
        <w:t>La fréquentation :</w:t>
      </w:r>
      <w:r>
        <w:rPr>
          <w:b/>
        </w:rPr>
        <w:t xml:space="preserve"> </w:t>
      </w:r>
    </w:p>
    <w:p w14:paraId="26C4A3FD" w14:textId="77777777" w:rsidR="004B68F9" w:rsidRDefault="004D45D5">
      <w:pPr>
        <w:ind w:left="847" w:right="0"/>
      </w:pPr>
      <w:r>
        <w:t xml:space="preserve">La fréquentation doit être déterminée au moment de l’inscription. Elle peut être : </w:t>
      </w:r>
    </w:p>
    <w:p w14:paraId="60D3DA01" w14:textId="77777777" w:rsidR="004B68F9" w:rsidRDefault="004D45D5">
      <w:pPr>
        <w:numPr>
          <w:ilvl w:val="0"/>
          <w:numId w:val="2"/>
        </w:numPr>
        <w:ind w:right="0" w:hanging="130"/>
      </w:pPr>
      <w:proofErr w:type="gramStart"/>
      <w:r>
        <w:t>régulière</w:t>
      </w:r>
      <w:proofErr w:type="gramEnd"/>
      <w:r>
        <w:t xml:space="preserve"> : l’inscription est prise en compte pour toute l’année, sauf rectificatif de la part des parents ; </w:t>
      </w:r>
    </w:p>
    <w:p w14:paraId="3A5F41F0" w14:textId="6097386F" w:rsidR="003419AD" w:rsidRPr="00856368" w:rsidRDefault="004D45D5">
      <w:pPr>
        <w:numPr>
          <w:ilvl w:val="0"/>
          <w:numId w:val="2"/>
        </w:numPr>
        <w:ind w:right="0" w:hanging="130"/>
      </w:pPr>
      <w:proofErr w:type="gramStart"/>
      <w:r>
        <w:t>occasionnelle</w:t>
      </w:r>
      <w:proofErr w:type="gramEnd"/>
      <w:r>
        <w:t xml:space="preserve"> : les jours de présence de l’enfant sont communiqués au service périscolaire </w:t>
      </w:r>
      <w:r w:rsidR="003419AD">
        <w:t xml:space="preserve">de l’école </w:t>
      </w:r>
      <w:r>
        <w:t>en respectant</w:t>
      </w:r>
      <w:r w:rsidR="00567E28">
        <w:t xml:space="preserve"> un</w:t>
      </w:r>
      <w:r>
        <w:rPr>
          <w:b/>
          <w:u w:val="single" w:color="000000"/>
        </w:rPr>
        <w:t xml:space="preserve"> délai d’inscription de 48H à l’avance</w:t>
      </w:r>
      <w:r w:rsidR="00856368">
        <w:rPr>
          <w:b/>
        </w:rPr>
        <w:t> :</w:t>
      </w:r>
    </w:p>
    <w:p w14:paraId="245CF582" w14:textId="1D434762" w:rsidR="00856368" w:rsidRDefault="00856368" w:rsidP="00856368">
      <w:pPr>
        <w:ind w:right="0"/>
        <w:rPr>
          <w:b/>
        </w:rPr>
      </w:pPr>
    </w:p>
    <w:p w14:paraId="39163532" w14:textId="688A580E" w:rsidR="00856368" w:rsidRPr="004F5D66" w:rsidRDefault="00856368" w:rsidP="00856368">
      <w:pPr>
        <w:ind w:right="0"/>
        <w:rPr>
          <w:b/>
          <w:color w:val="auto"/>
        </w:rPr>
      </w:pPr>
      <w:proofErr w:type="gramStart"/>
      <w:r w:rsidRPr="004F5D66">
        <w:rPr>
          <w:b/>
          <w:color w:val="auto"/>
        </w:rPr>
        <w:t>les</w:t>
      </w:r>
      <w:proofErr w:type="gramEnd"/>
      <w:r w:rsidRPr="004F5D66">
        <w:rPr>
          <w:b/>
          <w:color w:val="auto"/>
        </w:rPr>
        <w:t xml:space="preserve"> repas doivent être réservés ou annulés à l’avance :</w:t>
      </w:r>
    </w:p>
    <w:p w14:paraId="1E60F544" w14:textId="08AE05ED" w:rsidR="00856368" w:rsidRPr="004F5D66" w:rsidRDefault="00856368" w:rsidP="00856368">
      <w:pPr>
        <w:ind w:right="0"/>
        <w:rPr>
          <w:b/>
          <w:color w:val="auto"/>
        </w:rPr>
      </w:pPr>
    </w:p>
    <w:p w14:paraId="2CE41105" w14:textId="3DEB3E62" w:rsidR="00856368" w:rsidRPr="004F5D66" w:rsidRDefault="00856368" w:rsidP="005245E3">
      <w:pPr>
        <w:ind w:right="0"/>
        <w:rPr>
          <w:b/>
          <w:color w:val="auto"/>
        </w:rPr>
      </w:pPr>
      <w:proofErr w:type="gramStart"/>
      <w:r w:rsidRPr="004F5D66">
        <w:rPr>
          <w:b/>
          <w:color w:val="auto"/>
        </w:rPr>
        <w:t>pour</w:t>
      </w:r>
      <w:proofErr w:type="gramEnd"/>
      <w:r w:rsidRPr="004F5D66">
        <w:rPr>
          <w:b/>
          <w:color w:val="auto"/>
        </w:rPr>
        <w:t xml:space="preserve"> le lundi et mardi, les repas doivent être réservés ou annulés </w:t>
      </w:r>
      <w:r w:rsidR="005245E3" w:rsidRPr="004F5D66">
        <w:rPr>
          <w:b/>
          <w:color w:val="auto"/>
        </w:rPr>
        <w:t xml:space="preserve">au plus tard </w:t>
      </w:r>
      <w:r w:rsidRPr="004F5D66">
        <w:rPr>
          <w:b/>
          <w:color w:val="auto"/>
        </w:rPr>
        <w:t xml:space="preserve"> le vendredi d’avant à 9 h</w:t>
      </w:r>
    </w:p>
    <w:p w14:paraId="3FE9E98B" w14:textId="7E7DEB02" w:rsidR="00856368" w:rsidRPr="004F5D66" w:rsidRDefault="00856368" w:rsidP="00856368">
      <w:pPr>
        <w:ind w:right="0"/>
        <w:rPr>
          <w:b/>
          <w:color w:val="auto"/>
        </w:rPr>
      </w:pPr>
      <w:proofErr w:type="gramStart"/>
      <w:r w:rsidRPr="004F5D66">
        <w:rPr>
          <w:b/>
          <w:color w:val="auto"/>
        </w:rPr>
        <w:t>pour</w:t>
      </w:r>
      <w:proofErr w:type="gramEnd"/>
      <w:r w:rsidRPr="004F5D66">
        <w:rPr>
          <w:b/>
          <w:color w:val="auto"/>
        </w:rPr>
        <w:t xml:space="preserve"> le jeudi et vendredi, le mardi d’avant à 9 h.</w:t>
      </w:r>
    </w:p>
    <w:p w14:paraId="3FADA4A9" w14:textId="0392C7D5" w:rsidR="00856368" w:rsidRPr="004F5D66" w:rsidRDefault="00856368" w:rsidP="00856368">
      <w:pPr>
        <w:ind w:right="0"/>
        <w:rPr>
          <w:b/>
          <w:color w:val="auto"/>
        </w:rPr>
      </w:pPr>
    </w:p>
    <w:p w14:paraId="3108E117" w14:textId="0A18F02E" w:rsidR="00856368" w:rsidRPr="004F5D66" w:rsidRDefault="00856368" w:rsidP="00856368">
      <w:pPr>
        <w:ind w:right="0"/>
        <w:rPr>
          <w:b/>
          <w:color w:val="auto"/>
        </w:rPr>
      </w:pPr>
      <w:r w:rsidRPr="004F5D66">
        <w:rPr>
          <w:b/>
          <w:color w:val="auto"/>
        </w:rPr>
        <w:t xml:space="preserve">Exemple : </w:t>
      </w:r>
      <w:r w:rsidR="005245E3" w:rsidRPr="004F5D66">
        <w:rPr>
          <w:b/>
          <w:color w:val="auto"/>
        </w:rPr>
        <w:t xml:space="preserve">un </w:t>
      </w:r>
      <w:r w:rsidRPr="004F5D66">
        <w:rPr>
          <w:b/>
          <w:color w:val="auto"/>
        </w:rPr>
        <w:t xml:space="preserve">repas pour le lundi 19 septembre </w:t>
      </w:r>
      <w:r w:rsidR="005245E3" w:rsidRPr="004F5D66">
        <w:rPr>
          <w:b/>
          <w:color w:val="auto"/>
        </w:rPr>
        <w:t xml:space="preserve">pourra être </w:t>
      </w:r>
      <w:r w:rsidRPr="004F5D66">
        <w:rPr>
          <w:b/>
          <w:color w:val="auto"/>
        </w:rPr>
        <w:t xml:space="preserve">réservé </w:t>
      </w:r>
      <w:r w:rsidR="005245E3" w:rsidRPr="004F5D66">
        <w:rPr>
          <w:b/>
          <w:color w:val="auto"/>
        </w:rPr>
        <w:t xml:space="preserve">au plus tard </w:t>
      </w:r>
      <w:r w:rsidRPr="004F5D66">
        <w:rPr>
          <w:b/>
          <w:color w:val="auto"/>
        </w:rPr>
        <w:t>le vendredi 16 septembre à 9 h</w:t>
      </w:r>
      <w:r w:rsidR="005245E3" w:rsidRPr="004F5D66">
        <w:rPr>
          <w:b/>
          <w:color w:val="auto"/>
        </w:rPr>
        <w:t>.</w:t>
      </w:r>
    </w:p>
    <w:p w14:paraId="632B44C4" w14:textId="1D8FBE25" w:rsidR="00856368" w:rsidRPr="004F5D66" w:rsidRDefault="00856368" w:rsidP="00856368">
      <w:pPr>
        <w:ind w:right="0"/>
        <w:rPr>
          <w:b/>
          <w:color w:val="auto"/>
        </w:rPr>
      </w:pPr>
      <w:r w:rsidRPr="004F5D66">
        <w:rPr>
          <w:b/>
          <w:color w:val="auto"/>
        </w:rPr>
        <w:t xml:space="preserve">Un </w:t>
      </w:r>
      <w:r w:rsidR="005245E3" w:rsidRPr="004F5D66">
        <w:rPr>
          <w:b/>
          <w:color w:val="auto"/>
        </w:rPr>
        <w:t>accueil périscolaire du matin ou du soir</w:t>
      </w:r>
      <w:r w:rsidRPr="004F5D66">
        <w:rPr>
          <w:b/>
          <w:color w:val="auto"/>
        </w:rPr>
        <w:t xml:space="preserve"> pour le mardi 20 septembre </w:t>
      </w:r>
      <w:r w:rsidR="005245E3" w:rsidRPr="004F5D66">
        <w:rPr>
          <w:b/>
          <w:color w:val="auto"/>
        </w:rPr>
        <w:t xml:space="preserve">pourra être </w:t>
      </w:r>
      <w:r w:rsidRPr="004F5D66">
        <w:rPr>
          <w:b/>
          <w:color w:val="auto"/>
        </w:rPr>
        <w:t xml:space="preserve">réservé </w:t>
      </w:r>
      <w:r w:rsidR="005245E3" w:rsidRPr="004F5D66">
        <w:rPr>
          <w:b/>
          <w:color w:val="auto"/>
        </w:rPr>
        <w:t>au plus tard</w:t>
      </w:r>
      <w:r w:rsidRPr="004F5D66">
        <w:rPr>
          <w:b/>
          <w:color w:val="auto"/>
        </w:rPr>
        <w:t xml:space="preserve"> le vendredi 16 septembre à 9 h</w:t>
      </w:r>
      <w:r w:rsidR="005245E3" w:rsidRPr="004F5D66">
        <w:rPr>
          <w:b/>
          <w:color w:val="auto"/>
        </w:rPr>
        <w:t>.</w:t>
      </w:r>
    </w:p>
    <w:p w14:paraId="2500C873" w14:textId="0F1F4318" w:rsidR="005245E3" w:rsidRPr="004F5D66" w:rsidRDefault="005245E3" w:rsidP="00856368">
      <w:pPr>
        <w:ind w:right="0"/>
        <w:rPr>
          <w:b/>
          <w:color w:val="auto"/>
        </w:rPr>
      </w:pPr>
      <w:r w:rsidRPr="004F5D66">
        <w:rPr>
          <w:b/>
          <w:color w:val="auto"/>
        </w:rPr>
        <w:t>Un repas pour le jeudi 22 septembre réservé au plus tard pour le mardi 20 septembre à 9 h.</w:t>
      </w:r>
    </w:p>
    <w:p w14:paraId="3D5DA6A4" w14:textId="00210F7A" w:rsidR="000A061F" w:rsidRPr="004F5D66" w:rsidRDefault="000A061F" w:rsidP="00856368">
      <w:pPr>
        <w:ind w:right="0"/>
        <w:rPr>
          <w:color w:val="auto"/>
        </w:rPr>
      </w:pPr>
      <w:r w:rsidRPr="004F5D66">
        <w:rPr>
          <w:b/>
          <w:color w:val="auto"/>
        </w:rPr>
        <w:t>Un accueil périscolaire pour le vendredi 23 septembre pourra être réservé au plus tard pour le mardi 20 septembre à 9 h.</w:t>
      </w:r>
    </w:p>
    <w:p w14:paraId="73716B67" w14:textId="0920231D" w:rsidR="007B3DBF" w:rsidRDefault="007B3DBF">
      <w:pPr>
        <w:spacing w:after="160" w:line="259" w:lineRule="auto"/>
        <w:ind w:left="0" w:right="0" w:firstLine="0"/>
        <w:jc w:val="left"/>
        <w:rPr>
          <w:b/>
          <w:color w:val="auto"/>
        </w:rPr>
      </w:pPr>
      <w:r>
        <w:rPr>
          <w:b/>
          <w:color w:val="auto"/>
        </w:rPr>
        <w:br w:type="page"/>
      </w:r>
    </w:p>
    <w:p w14:paraId="30EFB932" w14:textId="77777777" w:rsidR="0073213D" w:rsidRDefault="0073213D" w:rsidP="003419AD">
      <w:pPr>
        <w:ind w:left="967" w:right="0" w:firstLine="0"/>
        <w:rPr>
          <w:b/>
          <w:color w:val="auto"/>
        </w:rPr>
      </w:pPr>
    </w:p>
    <w:p w14:paraId="613238BD" w14:textId="3260D08E" w:rsidR="004B68F9" w:rsidRPr="0073213D" w:rsidRDefault="000D31D2" w:rsidP="003419AD">
      <w:pPr>
        <w:ind w:left="967" w:right="0" w:firstLine="0"/>
        <w:rPr>
          <w:b/>
          <w:color w:val="auto"/>
        </w:rPr>
      </w:pPr>
      <w:r w:rsidRPr="0073213D">
        <w:rPr>
          <w:b/>
          <w:color w:val="auto"/>
        </w:rPr>
        <w:t xml:space="preserve">Périscolaire Ecouviez Route de </w:t>
      </w:r>
      <w:proofErr w:type="spellStart"/>
      <w:r w:rsidRPr="0073213D">
        <w:rPr>
          <w:b/>
          <w:color w:val="auto"/>
        </w:rPr>
        <w:t>Montquintin</w:t>
      </w:r>
      <w:proofErr w:type="spellEnd"/>
      <w:r w:rsidRPr="0073213D">
        <w:rPr>
          <w:b/>
          <w:color w:val="auto"/>
        </w:rPr>
        <w:t xml:space="preserve">, </w:t>
      </w:r>
      <w:r w:rsidRPr="0073213D">
        <w:rPr>
          <w:b/>
          <w:color w:val="auto"/>
        </w:rPr>
        <w:tab/>
      </w:r>
      <w:r w:rsidR="005461DB">
        <w:rPr>
          <w:b/>
          <w:color w:val="auto"/>
        </w:rPr>
        <w:tab/>
      </w:r>
      <w:r w:rsidRPr="0073213D">
        <w:rPr>
          <w:b/>
          <w:color w:val="auto"/>
        </w:rPr>
        <w:t>Tél 0</w:t>
      </w:r>
      <w:r w:rsidR="004D2AEA">
        <w:rPr>
          <w:b/>
          <w:color w:val="auto"/>
        </w:rPr>
        <w:t>9.77.92.56.94</w:t>
      </w:r>
    </w:p>
    <w:p w14:paraId="5EB7A145" w14:textId="2789771B" w:rsidR="000D31D2" w:rsidRPr="0073213D" w:rsidRDefault="000D31D2" w:rsidP="003419AD">
      <w:pPr>
        <w:ind w:left="967" w:right="0" w:firstLine="0"/>
        <w:rPr>
          <w:b/>
          <w:color w:val="auto"/>
        </w:rPr>
      </w:pPr>
      <w:r w:rsidRPr="0073213D">
        <w:rPr>
          <w:b/>
          <w:color w:val="auto"/>
        </w:rPr>
        <w:t xml:space="preserve">Périscolaire Juvigny Route de Han </w:t>
      </w:r>
      <w:r w:rsidRPr="0073213D">
        <w:rPr>
          <w:b/>
          <w:color w:val="auto"/>
        </w:rPr>
        <w:tab/>
      </w:r>
      <w:r w:rsidRPr="0073213D">
        <w:rPr>
          <w:b/>
          <w:color w:val="auto"/>
        </w:rPr>
        <w:tab/>
      </w:r>
      <w:r w:rsidR="005461DB">
        <w:rPr>
          <w:b/>
          <w:color w:val="auto"/>
        </w:rPr>
        <w:tab/>
      </w:r>
      <w:r w:rsidRPr="0073213D">
        <w:rPr>
          <w:b/>
          <w:color w:val="auto"/>
        </w:rPr>
        <w:t>Tél 03.29.85.32.68</w:t>
      </w:r>
    </w:p>
    <w:p w14:paraId="7F9F2354" w14:textId="77777777" w:rsidR="005461DB" w:rsidRDefault="000D31D2" w:rsidP="003419AD">
      <w:pPr>
        <w:ind w:left="967" w:right="0" w:firstLine="0"/>
        <w:rPr>
          <w:b/>
          <w:color w:val="auto"/>
        </w:rPr>
      </w:pPr>
      <w:r w:rsidRPr="0073213D">
        <w:rPr>
          <w:b/>
          <w:color w:val="auto"/>
        </w:rPr>
        <w:t xml:space="preserve">Périscolaire Montmédy Centre Social </w:t>
      </w:r>
    </w:p>
    <w:p w14:paraId="45B2C283" w14:textId="5FAAFD21" w:rsidR="000D31D2" w:rsidRPr="0073213D" w:rsidRDefault="000D31D2" w:rsidP="003419AD">
      <w:pPr>
        <w:ind w:left="967" w:right="0" w:firstLine="0"/>
        <w:rPr>
          <w:b/>
          <w:color w:val="auto"/>
        </w:rPr>
      </w:pPr>
      <w:proofErr w:type="gramStart"/>
      <w:r w:rsidRPr="0073213D">
        <w:rPr>
          <w:b/>
          <w:color w:val="auto"/>
        </w:rPr>
        <w:t>et</w:t>
      </w:r>
      <w:proofErr w:type="gramEnd"/>
      <w:r w:rsidRPr="0073213D">
        <w:rPr>
          <w:b/>
          <w:color w:val="auto"/>
        </w:rPr>
        <w:t xml:space="preserve"> Culturel 1 place Wilson </w:t>
      </w:r>
      <w:r w:rsidR="005461DB">
        <w:rPr>
          <w:b/>
          <w:color w:val="auto"/>
        </w:rPr>
        <w:tab/>
      </w:r>
      <w:r w:rsidR="005461DB">
        <w:rPr>
          <w:b/>
          <w:color w:val="auto"/>
        </w:rPr>
        <w:tab/>
      </w:r>
      <w:r w:rsidR="005461DB">
        <w:rPr>
          <w:b/>
          <w:color w:val="auto"/>
        </w:rPr>
        <w:tab/>
      </w:r>
      <w:r w:rsidR="005461DB">
        <w:rPr>
          <w:b/>
          <w:color w:val="auto"/>
        </w:rPr>
        <w:tab/>
      </w:r>
      <w:r w:rsidRPr="0073213D">
        <w:rPr>
          <w:b/>
          <w:color w:val="auto"/>
        </w:rPr>
        <w:t>Tél 03.29.80.08.77</w:t>
      </w:r>
    </w:p>
    <w:p w14:paraId="75DCEB63" w14:textId="643F351B" w:rsidR="000D31D2" w:rsidRPr="0073213D" w:rsidRDefault="000D31D2" w:rsidP="003419AD">
      <w:pPr>
        <w:ind w:left="967" w:right="0" w:firstLine="0"/>
        <w:rPr>
          <w:b/>
          <w:color w:val="auto"/>
        </w:rPr>
      </w:pPr>
      <w:r w:rsidRPr="0073213D">
        <w:rPr>
          <w:b/>
          <w:color w:val="auto"/>
        </w:rPr>
        <w:t xml:space="preserve">Périscolaire Marville Place Saint Benoit  </w:t>
      </w:r>
      <w:r w:rsidR="005461DB">
        <w:rPr>
          <w:b/>
          <w:color w:val="auto"/>
        </w:rPr>
        <w:t xml:space="preserve">            </w:t>
      </w:r>
      <w:r w:rsidR="005461DB">
        <w:rPr>
          <w:b/>
          <w:color w:val="auto"/>
        </w:rPr>
        <w:tab/>
      </w:r>
      <w:r w:rsidRPr="0073213D">
        <w:rPr>
          <w:b/>
          <w:color w:val="auto"/>
        </w:rPr>
        <w:t>Tél</w:t>
      </w:r>
      <w:r w:rsidR="005461DB">
        <w:rPr>
          <w:b/>
          <w:color w:val="auto"/>
        </w:rPr>
        <w:t xml:space="preserve"> </w:t>
      </w:r>
      <w:r w:rsidRPr="0073213D">
        <w:rPr>
          <w:b/>
          <w:color w:val="auto"/>
        </w:rPr>
        <w:t>03.29.</w:t>
      </w:r>
      <w:r w:rsidR="00567E28">
        <w:rPr>
          <w:b/>
          <w:color w:val="auto"/>
        </w:rPr>
        <w:t>80.16.19</w:t>
      </w:r>
    </w:p>
    <w:p w14:paraId="373F1FF7" w14:textId="77777777" w:rsidR="004B68F9" w:rsidRDefault="004D45D5">
      <w:pPr>
        <w:spacing w:after="13" w:line="259" w:lineRule="auto"/>
        <w:ind w:left="852" w:right="0" w:firstLine="0"/>
        <w:jc w:val="left"/>
      </w:pPr>
      <w:r>
        <w:t xml:space="preserve"> </w:t>
      </w:r>
    </w:p>
    <w:p w14:paraId="7AF3FB93" w14:textId="77777777" w:rsidR="004B68F9" w:rsidRPr="002F6A84" w:rsidRDefault="004D45D5">
      <w:pPr>
        <w:spacing w:after="3" w:line="263" w:lineRule="auto"/>
        <w:ind w:left="847" w:right="0"/>
        <w:rPr>
          <w:color w:val="auto"/>
          <w:u w:val="single"/>
        </w:rPr>
      </w:pPr>
      <w:r w:rsidRPr="002F6A84">
        <w:rPr>
          <w:b/>
          <w:color w:val="auto"/>
          <w:u w:val="single"/>
        </w:rPr>
        <w:t xml:space="preserve">Toute modification transmise aux enseignants sera considérée irrecevable. </w:t>
      </w:r>
      <w:r w:rsidR="00E958CD" w:rsidRPr="002F6A84">
        <w:rPr>
          <w:b/>
          <w:color w:val="auto"/>
          <w:u w:val="single"/>
        </w:rPr>
        <w:t>Le manquement à ces dispositions entrainera la facturation.</w:t>
      </w:r>
    </w:p>
    <w:p w14:paraId="7D07340E" w14:textId="77777777" w:rsidR="004B68F9" w:rsidRDefault="004D45D5">
      <w:pPr>
        <w:spacing w:after="0" w:line="259" w:lineRule="auto"/>
        <w:ind w:left="852" w:right="0" w:firstLine="0"/>
        <w:jc w:val="left"/>
      </w:pPr>
      <w:r>
        <w:rPr>
          <w:b/>
        </w:rPr>
        <w:t xml:space="preserve"> </w:t>
      </w:r>
    </w:p>
    <w:p w14:paraId="731CAB3C" w14:textId="5DEDF7F5" w:rsidR="004B68F9" w:rsidRPr="004F5D66" w:rsidRDefault="007B3DBF">
      <w:pPr>
        <w:spacing w:after="14" w:line="259" w:lineRule="auto"/>
        <w:ind w:left="852" w:right="0" w:firstLine="0"/>
        <w:jc w:val="left"/>
        <w:rPr>
          <w:b/>
          <w:bCs/>
          <w:color w:val="auto"/>
        </w:rPr>
      </w:pPr>
      <w:r w:rsidRPr="004F5D66">
        <w:rPr>
          <w:b/>
          <w:bCs/>
          <w:color w:val="auto"/>
        </w:rPr>
        <w:t>Toute annulation de dernière minute sera prise en compte uniquement si l’enfant est absent en classe.</w:t>
      </w:r>
    </w:p>
    <w:p w14:paraId="0D4E4E3E" w14:textId="101C6B01" w:rsidR="00AA054B" w:rsidRDefault="00AA054B">
      <w:pPr>
        <w:spacing w:after="14" w:line="259" w:lineRule="auto"/>
        <w:ind w:left="852" w:right="0" w:firstLine="0"/>
        <w:jc w:val="left"/>
        <w:rPr>
          <w:b/>
          <w:bCs/>
        </w:rPr>
      </w:pPr>
    </w:p>
    <w:p w14:paraId="2D41CDF8" w14:textId="4B9F325E" w:rsidR="00AA054B" w:rsidRDefault="00AA054B">
      <w:pPr>
        <w:spacing w:after="14" w:line="259" w:lineRule="auto"/>
        <w:ind w:left="852" w:right="0" w:firstLine="0"/>
        <w:jc w:val="left"/>
        <w:rPr>
          <w:b/>
          <w:bCs/>
        </w:rPr>
      </w:pPr>
      <w:r>
        <w:rPr>
          <w:b/>
          <w:bCs/>
        </w:rPr>
        <w:t>Toute retard au-delà de la fermeture de l’accueil périscolaire du soir sera facturée 15 euros par heure.</w:t>
      </w:r>
    </w:p>
    <w:p w14:paraId="53465FCA" w14:textId="77777777" w:rsidR="00F96897" w:rsidRDefault="00F96897">
      <w:pPr>
        <w:spacing w:after="232" w:line="263" w:lineRule="auto"/>
        <w:ind w:left="847" w:right="0"/>
      </w:pPr>
    </w:p>
    <w:p w14:paraId="4DD59B41" w14:textId="77777777" w:rsidR="004B68F9" w:rsidRDefault="004D45D5">
      <w:pPr>
        <w:pStyle w:val="Titre1"/>
        <w:numPr>
          <w:ilvl w:val="0"/>
          <w:numId w:val="0"/>
        </w:numPr>
        <w:ind w:left="861" w:right="8"/>
      </w:pPr>
      <w:r>
        <w:t xml:space="preserve">III/ LE FONCTIONNEMENT DE L’ACCUEIL PERISCOLAIRE </w:t>
      </w:r>
    </w:p>
    <w:p w14:paraId="16B1E269" w14:textId="77777777" w:rsidR="004B68F9" w:rsidRDefault="004D45D5">
      <w:pPr>
        <w:spacing w:after="205"/>
        <w:ind w:left="847" w:right="0"/>
      </w:pPr>
      <w:r>
        <w:t xml:space="preserve">L’accueil périscolaire fonctionne uniquement les semaines de classe. </w:t>
      </w:r>
    </w:p>
    <w:p w14:paraId="414788CC" w14:textId="1E50BA59" w:rsidR="00945FFC" w:rsidRDefault="004D45D5" w:rsidP="00945FFC">
      <w:pPr>
        <w:spacing w:after="204" w:line="263" w:lineRule="auto"/>
        <w:ind w:left="847" w:right="0"/>
        <w:rPr>
          <w:b/>
        </w:rPr>
      </w:pPr>
      <w:r>
        <w:rPr>
          <w:b/>
          <w:u w:val="single" w:color="000000"/>
        </w:rPr>
        <w:t>L’accueil du matin</w:t>
      </w:r>
      <w:r w:rsidRPr="002E586B">
        <w:rPr>
          <w:b/>
        </w:rPr>
        <w:t xml:space="preserve"> :</w:t>
      </w:r>
      <w:r>
        <w:rPr>
          <w:b/>
        </w:rPr>
        <w:t xml:space="preserve"> de 7h</w:t>
      </w:r>
      <w:r w:rsidR="00C02377">
        <w:rPr>
          <w:b/>
        </w:rPr>
        <w:t>3</w:t>
      </w:r>
      <w:r>
        <w:rPr>
          <w:b/>
        </w:rPr>
        <w:t xml:space="preserve">0 </w:t>
      </w:r>
      <w:r w:rsidR="00EA1002">
        <w:rPr>
          <w:b/>
        </w:rPr>
        <w:t>au début de la classe du matin</w:t>
      </w:r>
      <w:r w:rsidR="006260E0">
        <w:rPr>
          <w:b/>
        </w:rPr>
        <w:t> :</w:t>
      </w:r>
    </w:p>
    <w:p w14:paraId="1A099CDC" w14:textId="7DC806EF" w:rsidR="006260E0" w:rsidRPr="006260E0" w:rsidRDefault="006260E0" w:rsidP="00945FFC">
      <w:pPr>
        <w:spacing w:after="204" w:line="263" w:lineRule="auto"/>
        <w:ind w:left="847" w:right="0"/>
        <w:rPr>
          <w:bCs/>
        </w:rPr>
      </w:pPr>
      <w:r w:rsidRPr="006260E0">
        <w:rPr>
          <w:bCs/>
        </w:rPr>
        <w:t>Les enfants doivent être déposés à l’accueil par leur(s) parent(s) ou un responsable légal.</w:t>
      </w:r>
    </w:p>
    <w:p w14:paraId="56972143" w14:textId="087E4C3C" w:rsidR="004B68F9" w:rsidRDefault="004B68F9">
      <w:pPr>
        <w:spacing w:after="13" w:line="259" w:lineRule="auto"/>
        <w:ind w:left="852" w:right="0" w:firstLine="0"/>
        <w:jc w:val="left"/>
      </w:pPr>
    </w:p>
    <w:p w14:paraId="7EE3F4E2" w14:textId="48561EA9" w:rsidR="004B68F9" w:rsidRDefault="004D45D5">
      <w:pPr>
        <w:spacing w:after="3" w:line="263" w:lineRule="auto"/>
        <w:ind w:left="847" w:right="0"/>
        <w:rPr>
          <w:b/>
        </w:rPr>
      </w:pPr>
      <w:r>
        <w:rPr>
          <w:b/>
          <w:u w:val="single" w:color="000000"/>
        </w:rPr>
        <w:t>L’accueil du midi</w:t>
      </w:r>
      <w:r w:rsidRPr="002E586B">
        <w:rPr>
          <w:b/>
        </w:rPr>
        <w:t xml:space="preserve"> :</w:t>
      </w:r>
      <w:r>
        <w:rPr>
          <w:b/>
        </w:rPr>
        <w:t xml:space="preserve"> de </w:t>
      </w:r>
      <w:r w:rsidR="001E4BF8">
        <w:rPr>
          <w:b/>
        </w:rPr>
        <w:t>la fin de la classe du matin</w:t>
      </w:r>
      <w:r>
        <w:rPr>
          <w:b/>
        </w:rPr>
        <w:t xml:space="preserve"> </w:t>
      </w:r>
      <w:r w:rsidR="00EA1002">
        <w:rPr>
          <w:b/>
        </w:rPr>
        <w:t>au début de la classe de l’</w:t>
      </w:r>
      <w:r w:rsidR="009E7C1E">
        <w:rPr>
          <w:b/>
        </w:rPr>
        <w:t>après-midi</w:t>
      </w:r>
      <w:r w:rsidR="007B3DBF">
        <w:rPr>
          <w:b/>
        </w:rPr>
        <w:t xml:space="preserve"> </w:t>
      </w:r>
      <w:r>
        <w:rPr>
          <w:b/>
        </w:rPr>
        <w:t xml:space="preserve">: </w:t>
      </w:r>
    </w:p>
    <w:p w14:paraId="2AE318EE" w14:textId="77777777" w:rsidR="007B3DBF" w:rsidRDefault="007B3DBF">
      <w:pPr>
        <w:spacing w:after="3" w:line="263" w:lineRule="auto"/>
        <w:ind w:left="847" w:right="0"/>
      </w:pPr>
    </w:p>
    <w:p w14:paraId="0A367160" w14:textId="77777777" w:rsidR="004B68F9" w:rsidRDefault="004D45D5">
      <w:pPr>
        <w:numPr>
          <w:ilvl w:val="0"/>
          <w:numId w:val="3"/>
        </w:numPr>
        <w:ind w:right="0" w:hanging="185"/>
      </w:pPr>
      <w:r>
        <w:t xml:space="preserve">Les enfants inscrits sont pris en charge par le service périscolaire dès la sortie des classes. L’accueil de midi comprend un temps de restauration collective, en un ou deux services en fonction de l’importance des </w:t>
      </w:r>
      <w:proofErr w:type="gramStart"/>
      <w:r>
        <w:t>effectifs,  et</w:t>
      </w:r>
      <w:proofErr w:type="gramEnd"/>
      <w:r>
        <w:t xml:space="preserve"> un temps d’animation.  </w:t>
      </w:r>
    </w:p>
    <w:p w14:paraId="65A8194F" w14:textId="77777777" w:rsidR="004B68F9" w:rsidRDefault="004D45D5">
      <w:pPr>
        <w:numPr>
          <w:ilvl w:val="0"/>
          <w:numId w:val="3"/>
        </w:numPr>
        <w:ind w:right="0" w:hanging="185"/>
      </w:pPr>
      <w:r>
        <w:t>Il est dema</w:t>
      </w:r>
      <w:r w:rsidR="001374D2">
        <w:t xml:space="preserve">ndé à chaque enfant de </w:t>
      </w:r>
      <w:proofErr w:type="gramStart"/>
      <w:r w:rsidR="001374D2">
        <w:t xml:space="preserve">goûter </w:t>
      </w:r>
      <w:r>
        <w:t xml:space="preserve"> chaque</w:t>
      </w:r>
      <w:proofErr w:type="gramEnd"/>
      <w:r>
        <w:t xml:space="preserve"> plat qui lui est présenté, sauf cas prévu à l’article IV et VI. </w:t>
      </w:r>
    </w:p>
    <w:p w14:paraId="7CDFD6B2" w14:textId="41AA3EAF" w:rsidR="004B68F9" w:rsidRDefault="004D45D5">
      <w:pPr>
        <w:numPr>
          <w:ilvl w:val="0"/>
          <w:numId w:val="3"/>
        </w:numPr>
        <w:ind w:right="0" w:hanging="185"/>
      </w:pPr>
      <w:r>
        <w:t>Les enfants ont la possibilité de participer au déroulement du r</w:t>
      </w:r>
      <w:r w:rsidR="00F96897">
        <w:t>epas sur la base du volontariat</w:t>
      </w:r>
      <w:r w:rsidR="002E586B">
        <w:t> :</w:t>
      </w:r>
      <w:r>
        <w:t xml:space="preserve"> distribution du pain, regroupement des couverts… en fin de repas… Ils ne se sont pas autorisés à entrer en cuisine. </w:t>
      </w:r>
    </w:p>
    <w:p w14:paraId="3B3399A3" w14:textId="77777777" w:rsidR="006260E0" w:rsidRDefault="006260E0" w:rsidP="006260E0">
      <w:pPr>
        <w:ind w:left="1022" w:right="0" w:firstLine="0"/>
      </w:pPr>
    </w:p>
    <w:p w14:paraId="323C5331" w14:textId="77777777" w:rsidR="004B68F9" w:rsidRDefault="004D45D5">
      <w:pPr>
        <w:ind w:left="847" w:right="0"/>
      </w:pPr>
      <w:r>
        <w:t xml:space="preserve">Les enfants restent impérativement sous la responsabilité du personnel d’animation jusqu’à la fin de la pause méridienne et remis aux personnels enseignants.  </w:t>
      </w:r>
    </w:p>
    <w:p w14:paraId="4F504143" w14:textId="77777777" w:rsidR="004B68F9" w:rsidRDefault="004D45D5">
      <w:pPr>
        <w:spacing w:after="13" w:line="259" w:lineRule="auto"/>
        <w:ind w:left="852" w:right="0" w:firstLine="0"/>
        <w:jc w:val="left"/>
      </w:pPr>
      <w:r>
        <w:t xml:space="preserve"> </w:t>
      </w:r>
    </w:p>
    <w:p w14:paraId="20004742" w14:textId="77777777" w:rsidR="006260E0" w:rsidRDefault="006260E0">
      <w:pPr>
        <w:spacing w:after="160" w:line="259" w:lineRule="auto"/>
        <w:ind w:left="0" w:right="0" w:firstLine="0"/>
        <w:jc w:val="left"/>
        <w:rPr>
          <w:b/>
          <w:u w:val="single" w:color="000000"/>
        </w:rPr>
      </w:pPr>
      <w:r>
        <w:rPr>
          <w:b/>
          <w:u w:val="single" w:color="000000"/>
        </w:rPr>
        <w:br w:type="page"/>
      </w:r>
    </w:p>
    <w:p w14:paraId="54E48599" w14:textId="7DBEE912" w:rsidR="004B68F9" w:rsidRDefault="004D45D5">
      <w:pPr>
        <w:spacing w:after="3" w:line="263" w:lineRule="auto"/>
        <w:ind w:left="847" w:right="0"/>
        <w:rPr>
          <w:b/>
        </w:rPr>
      </w:pPr>
      <w:r>
        <w:rPr>
          <w:b/>
          <w:u w:val="single" w:color="000000"/>
        </w:rPr>
        <w:lastRenderedPageBreak/>
        <w:t>L’accueil du soir</w:t>
      </w:r>
      <w:r w:rsidRPr="002E586B">
        <w:rPr>
          <w:b/>
        </w:rPr>
        <w:t xml:space="preserve"> :</w:t>
      </w:r>
      <w:r>
        <w:rPr>
          <w:b/>
        </w:rPr>
        <w:t xml:space="preserve"> </w:t>
      </w:r>
      <w:r w:rsidR="00EA1002">
        <w:rPr>
          <w:b/>
        </w:rPr>
        <w:t>de la fin de la classe</w:t>
      </w:r>
      <w:r w:rsidR="00945FFC">
        <w:rPr>
          <w:b/>
        </w:rPr>
        <w:t xml:space="preserve"> </w:t>
      </w:r>
      <w:r>
        <w:rPr>
          <w:b/>
        </w:rPr>
        <w:t xml:space="preserve">à 18h30 : </w:t>
      </w:r>
    </w:p>
    <w:p w14:paraId="68E96C55" w14:textId="77777777" w:rsidR="00AA054B" w:rsidRDefault="00AA054B">
      <w:pPr>
        <w:spacing w:after="3" w:line="263" w:lineRule="auto"/>
        <w:ind w:left="847" w:right="0"/>
      </w:pPr>
    </w:p>
    <w:p w14:paraId="5DE62BC0" w14:textId="0DF1AE4E" w:rsidR="004B68F9" w:rsidRDefault="004D45D5">
      <w:pPr>
        <w:numPr>
          <w:ilvl w:val="0"/>
          <w:numId w:val="3"/>
        </w:numPr>
        <w:ind w:right="0" w:hanging="185"/>
      </w:pPr>
      <w:r>
        <w:t>Les enfants sont pris en charge par le service périscolaire dès la sortie des classes et sont conduits à l’accueil périscolaire. L’accueil du soir comprend un temps dédié au goûter, un temps d’animations, intérieures ou extérieures et pour les enfants qui le souhaitent un temps dédié aux devoirs. L’équipe d’animation n’a pas pour mission d’assurer les devoirs scolaires de l’enfant. Toutefois, ce dernier pourra les effectuer seul, après le go</w:t>
      </w:r>
      <w:r w:rsidR="00331E9C">
        <w:t>û</w:t>
      </w:r>
      <w:r>
        <w:t xml:space="preserve">ter, sous la surveillance, et non le contrôle, d’un animateur.  </w:t>
      </w:r>
    </w:p>
    <w:p w14:paraId="1F2296FB" w14:textId="77777777" w:rsidR="006260E0" w:rsidRDefault="006260E0" w:rsidP="006260E0">
      <w:pPr>
        <w:ind w:right="0"/>
      </w:pPr>
    </w:p>
    <w:p w14:paraId="5BBC9DD6" w14:textId="77777777" w:rsidR="006260E0" w:rsidRDefault="004D45D5">
      <w:pPr>
        <w:numPr>
          <w:ilvl w:val="0"/>
          <w:numId w:val="3"/>
        </w:numPr>
        <w:ind w:right="0" w:hanging="185"/>
      </w:pPr>
      <w:r>
        <w:t xml:space="preserve">Les personnes habilitées sur la fiche d’inscription </w:t>
      </w:r>
      <w:proofErr w:type="gramStart"/>
      <w:r>
        <w:t>doivent  venir</w:t>
      </w:r>
      <w:proofErr w:type="gramEnd"/>
      <w:r>
        <w:t xml:space="preserve"> récupérer l’enfant à l’accueil périscolaire. En l’absence de décharge écrite du responsable légal de l’enfant </w:t>
      </w:r>
      <w:r w:rsidR="003419AD">
        <w:t xml:space="preserve">en maternelle et </w:t>
      </w:r>
      <w:r>
        <w:rPr>
          <w:u w:val="single" w:color="000000"/>
        </w:rPr>
        <w:t>en</w:t>
      </w:r>
      <w:r>
        <w:t xml:space="preserve"> </w:t>
      </w:r>
      <w:r>
        <w:rPr>
          <w:u w:val="single" w:color="000000"/>
        </w:rPr>
        <w:t xml:space="preserve">Cours </w:t>
      </w:r>
      <w:r w:rsidR="002E586B">
        <w:rPr>
          <w:u w:val="single" w:color="000000"/>
        </w:rPr>
        <w:t>p</w:t>
      </w:r>
      <w:r>
        <w:rPr>
          <w:u w:val="single" w:color="000000"/>
        </w:rPr>
        <w:t>réparatoire (CP)</w:t>
      </w:r>
      <w:r>
        <w:t>, ce dernier n’est pas autorisé à quitter seul le service périscolaire.</w:t>
      </w:r>
    </w:p>
    <w:p w14:paraId="6229578A" w14:textId="6E000FDA" w:rsidR="00F96897" w:rsidRDefault="00F96897" w:rsidP="006260E0">
      <w:pPr>
        <w:ind w:left="1022" w:right="0" w:firstLine="0"/>
      </w:pPr>
    </w:p>
    <w:p w14:paraId="67102D76" w14:textId="1FD249F2" w:rsidR="004B68F9" w:rsidRDefault="004D45D5">
      <w:pPr>
        <w:numPr>
          <w:ilvl w:val="0"/>
          <w:numId w:val="3"/>
        </w:numPr>
        <w:ind w:right="0" w:hanging="185"/>
      </w:pPr>
      <w:r>
        <w:t xml:space="preserve"> L’enfant est considéré avoir quitté le service d’accueil périscolaire une fois qu’il ne se trouve plus dans les loca</w:t>
      </w:r>
      <w:r w:rsidR="00A155B1">
        <w:t>ux.</w:t>
      </w:r>
    </w:p>
    <w:p w14:paraId="7B1B17C2" w14:textId="77777777" w:rsidR="00B9399C" w:rsidRDefault="00B9399C" w:rsidP="00B9399C">
      <w:pPr>
        <w:ind w:left="1022" w:right="0" w:firstLine="0"/>
      </w:pPr>
    </w:p>
    <w:p w14:paraId="6E9AC011" w14:textId="569FA113" w:rsidR="004B68F9" w:rsidRDefault="004D45D5" w:rsidP="00EB41B0">
      <w:pPr>
        <w:numPr>
          <w:ilvl w:val="0"/>
          <w:numId w:val="3"/>
        </w:numPr>
        <w:ind w:right="0" w:hanging="185"/>
      </w:pPr>
      <w:r>
        <w:t xml:space="preserve">L’accueil se termine à 18h30. </w:t>
      </w:r>
    </w:p>
    <w:p w14:paraId="0BDB1AA4" w14:textId="03055524" w:rsidR="00B9399C" w:rsidRPr="00002CB2" w:rsidRDefault="00B9399C" w:rsidP="00B9399C">
      <w:pPr>
        <w:rPr>
          <w:color w:val="FF0000"/>
        </w:rPr>
      </w:pPr>
    </w:p>
    <w:p w14:paraId="44F327A6" w14:textId="76A842B4" w:rsidR="00EB41B0" w:rsidRPr="00002CB2" w:rsidRDefault="00EB41B0" w:rsidP="00B9399C">
      <w:pPr>
        <w:pStyle w:val="Paragraphedeliste"/>
        <w:numPr>
          <w:ilvl w:val="0"/>
          <w:numId w:val="3"/>
        </w:numPr>
        <w:ind w:hanging="171"/>
        <w:rPr>
          <w:color w:val="FF0000"/>
        </w:rPr>
      </w:pPr>
      <w:r w:rsidRPr="004F5D66">
        <w:t xml:space="preserve">En cas de fréquentation aux Ateliers pédagogique complémentaires (APC), prévenir le site périscolaire si </w:t>
      </w:r>
      <w:r w:rsidR="00B9399C" w:rsidRPr="004F5D66">
        <w:t>l’enfant y participe</w:t>
      </w:r>
      <w:r w:rsidR="00B9399C" w:rsidRPr="00002CB2">
        <w:rPr>
          <w:color w:val="FF0000"/>
        </w:rPr>
        <w:t>.</w:t>
      </w:r>
    </w:p>
    <w:p w14:paraId="5211A2DC" w14:textId="77777777" w:rsidR="00EB41B0" w:rsidRDefault="00EB41B0" w:rsidP="00EB41B0">
      <w:pPr>
        <w:ind w:right="0"/>
      </w:pPr>
    </w:p>
    <w:p w14:paraId="41C74EED" w14:textId="77777777" w:rsidR="004B68F9" w:rsidRDefault="004D45D5">
      <w:pPr>
        <w:pStyle w:val="Titre1"/>
        <w:numPr>
          <w:ilvl w:val="0"/>
          <w:numId w:val="0"/>
        </w:numPr>
        <w:ind w:left="861"/>
      </w:pPr>
      <w:r>
        <w:t xml:space="preserve">IV/ LE REPAS </w:t>
      </w:r>
    </w:p>
    <w:p w14:paraId="162BB297" w14:textId="77777777" w:rsidR="004B68F9" w:rsidRDefault="004D45D5">
      <w:pPr>
        <w:spacing w:after="202"/>
        <w:ind w:left="847" w:right="0"/>
      </w:pPr>
      <w:r>
        <w:t xml:space="preserve">La Communauté de communes du Pays </w:t>
      </w:r>
      <w:r w:rsidR="003419AD">
        <w:t>de Montmédy</w:t>
      </w:r>
      <w:r>
        <w:t xml:space="preserve"> offre un service de restauration scolaire aux enfants des écoles maternelle et élémentaire. Cette restauration est assurée tous les jours scolaires.  </w:t>
      </w:r>
    </w:p>
    <w:p w14:paraId="256F1230" w14:textId="77777777" w:rsidR="004B68F9" w:rsidRDefault="004D45D5">
      <w:pPr>
        <w:spacing w:after="204"/>
        <w:ind w:left="847" w:right="0"/>
      </w:pPr>
      <w:r>
        <w:t>Le</w:t>
      </w:r>
      <w:r w:rsidR="00B65130">
        <w:t>s repas sont livrés</w:t>
      </w:r>
      <w:r>
        <w:t xml:space="preserve"> dans le respect de la réglementation en vigueur. </w:t>
      </w:r>
    </w:p>
    <w:p w14:paraId="31199248" w14:textId="1A732EBA" w:rsidR="004B68F9" w:rsidRDefault="004D45D5">
      <w:pPr>
        <w:spacing w:after="201"/>
        <w:ind w:left="847" w:right="0"/>
      </w:pPr>
      <w:r>
        <w:t xml:space="preserve">Les menus sont communiqués sur le </w:t>
      </w:r>
      <w:r w:rsidR="00F3013D">
        <w:t>site FACEBOOK</w:t>
      </w:r>
      <w:r>
        <w:t xml:space="preserve"> de la </w:t>
      </w:r>
      <w:r w:rsidR="003419AD">
        <w:t>Communauté de Communes du Pays de Montmédy</w:t>
      </w:r>
      <w:r>
        <w:t xml:space="preserve"> et affichés dans chaque site pér</w:t>
      </w:r>
      <w:r w:rsidR="00F3013D">
        <w:t>iscolaire.</w:t>
      </w:r>
    </w:p>
    <w:p w14:paraId="3D0D9BA3" w14:textId="3698340F" w:rsidR="006260E0" w:rsidRDefault="004D45D5">
      <w:pPr>
        <w:spacing w:after="202"/>
        <w:ind w:left="847" w:right="0"/>
      </w:pPr>
      <w:r>
        <w:t xml:space="preserve">Toute restriction alimentaire de type médical sera obligatoirement signalée, lors de l’inscription. L’admission de l’enfant présentant une (des) allergie(s) constatée(s) est soumise à l’établissement d’un Projet d’Accueil Individualisé réalisé par le médecin scolaire. Cette démarche doit être engagée par la famille. Dans l’hypothèse où des troubles de cette nature seraient signalés ou apparaîtraient, le service périscolaire se réserve le droit, après information des parents, d’exclure l’enfant de l’accueil périscolaire tant que la famille n’aura pas engagé les démarches nécessaires. </w:t>
      </w:r>
    </w:p>
    <w:p w14:paraId="0811FD71" w14:textId="77777777" w:rsidR="006260E0" w:rsidRDefault="006260E0">
      <w:pPr>
        <w:spacing w:after="160" w:line="259" w:lineRule="auto"/>
        <w:ind w:left="0" w:right="0" w:firstLine="0"/>
        <w:jc w:val="left"/>
      </w:pPr>
      <w:r>
        <w:br w:type="page"/>
      </w:r>
    </w:p>
    <w:p w14:paraId="5BA72736" w14:textId="77777777" w:rsidR="004B68F9" w:rsidRDefault="004B68F9">
      <w:pPr>
        <w:spacing w:after="202"/>
        <w:ind w:left="847" w:right="0"/>
      </w:pPr>
    </w:p>
    <w:p w14:paraId="4E18A0FE" w14:textId="77777777" w:rsidR="004B68F9" w:rsidRDefault="004D45D5">
      <w:pPr>
        <w:pStyle w:val="Titre1"/>
        <w:numPr>
          <w:ilvl w:val="0"/>
          <w:numId w:val="0"/>
        </w:numPr>
        <w:ind w:left="861" w:right="3"/>
      </w:pPr>
      <w:r>
        <w:t xml:space="preserve">V/ LES REGLES DE VIE </w:t>
      </w:r>
    </w:p>
    <w:p w14:paraId="21E515E1" w14:textId="77777777" w:rsidR="004B68F9" w:rsidRDefault="004D45D5">
      <w:pPr>
        <w:spacing w:after="202"/>
        <w:ind w:left="847" w:right="0"/>
      </w:pPr>
      <w:r>
        <w:t xml:space="preserve">Le personnel de l’accueil périscolaire, outre son rôle strict de surveillance, participe, par une attitude d’accueil, d’écoute et d’attention à l’instauration et au maintien d’une ambiance agréable.  </w:t>
      </w:r>
    </w:p>
    <w:p w14:paraId="6C8517E7" w14:textId="77777777" w:rsidR="004B68F9" w:rsidRDefault="004D45D5">
      <w:pPr>
        <w:spacing w:after="204"/>
        <w:ind w:left="847" w:right="0"/>
      </w:pPr>
      <w:r>
        <w:t xml:space="preserve">Le périscolaire est un temps de détente, de restauration, de loisirs, de repos dans l’attente soit de l’ouverture de la journée scolaire, soit du retour au sein de la famille. </w:t>
      </w:r>
    </w:p>
    <w:p w14:paraId="48F2D77A" w14:textId="77777777" w:rsidR="004B68F9" w:rsidRDefault="004D45D5">
      <w:pPr>
        <w:spacing w:after="202"/>
        <w:ind w:left="847" w:right="0"/>
      </w:pPr>
      <w:r>
        <w:t>Afin de préserver le bon fonctionnement de ce service, les parents ou toute personne extérieure au service périscolaire, ne sont pas autorisés à circuler dans les locaux sans la présence d’un animateur. Exception est faite pour les rencontres parents</w:t>
      </w:r>
      <w:r w:rsidR="00C342CE">
        <w:t xml:space="preserve"> </w:t>
      </w:r>
      <w:r>
        <w:t>enseignants/animateurs. Il est formellement interdit de pénétrer dans la cuisine</w:t>
      </w:r>
      <w:r w:rsidR="001374D2">
        <w:t xml:space="preserve"> et d’utiliser le matériel de restauration</w:t>
      </w:r>
      <w:r>
        <w:t xml:space="preserve">. </w:t>
      </w:r>
    </w:p>
    <w:p w14:paraId="27414627" w14:textId="77777777" w:rsidR="004B68F9" w:rsidRDefault="004D45D5">
      <w:pPr>
        <w:spacing w:after="204"/>
        <w:ind w:left="847" w:right="0"/>
      </w:pPr>
      <w:r>
        <w:t xml:space="preserve">Il est demandé aux enfants d’observer un comportement correct et respectueux, tant vis-à-vis du personnel que des autres enfants.  </w:t>
      </w:r>
    </w:p>
    <w:p w14:paraId="0E2D100D" w14:textId="77777777" w:rsidR="004B68F9" w:rsidRDefault="004D45D5">
      <w:pPr>
        <w:spacing w:after="258"/>
        <w:ind w:left="847" w:right="0"/>
      </w:pPr>
      <w:r>
        <w:t xml:space="preserve">Ce service ne peut être pleinement profitable à l’enfant que si celui-ci respecte : </w:t>
      </w:r>
    </w:p>
    <w:p w14:paraId="71CD79F1" w14:textId="77777777" w:rsidR="004B68F9" w:rsidRDefault="004D45D5">
      <w:pPr>
        <w:numPr>
          <w:ilvl w:val="0"/>
          <w:numId w:val="4"/>
        </w:numPr>
        <w:spacing w:after="40"/>
        <w:ind w:right="0" w:hanging="360"/>
      </w:pPr>
      <w:r>
        <w:t xml:space="preserve">Les lieux, les locaux et le matériel ; </w:t>
      </w:r>
    </w:p>
    <w:p w14:paraId="72CC0DBB" w14:textId="77777777" w:rsidR="004B68F9" w:rsidRDefault="004D45D5">
      <w:pPr>
        <w:numPr>
          <w:ilvl w:val="0"/>
          <w:numId w:val="4"/>
        </w:numPr>
        <w:spacing w:after="39"/>
        <w:ind w:right="0" w:hanging="360"/>
      </w:pPr>
      <w:r>
        <w:t xml:space="preserve">Ses camarades et leur tranquillité ; </w:t>
      </w:r>
    </w:p>
    <w:p w14:paraId="1937B074" w14:textId="77777777" w:rsidR="004B68F9" w:rsidRDefault="004D45D5">
      <w:pPr>
        <w:numPr>
          <w:ilvl w:val="0"/>
          <w:numId w:val="4"/>
        </w:numPr>
        <w:spacing w:after="194" w:line="259" w:lineRule="auto"/>
        <w:ind w:right="0" w:hanging="360"/>
      </w:pPr>
      <w:r>
        <w:t xml:space="preserve">Les animateurs : il doit tenir compte de leurs remarques voire de leurs réprimandes </w:t>
      </w:r>
    </w:p>
    <w:p w14:paraId="08790CD0" w14:textId="77777777" w:rsidR="004B68F9" w:rsidRDefault="004D45D5">
      <w:pPr>
        <w:spacing w:after="202"/>
        <w:ind w:left="847" w:right="0"/>
      </w:pPr>
      <w:r>
        <w:t xml:space="preserve">Les comportements portant préjudice à la bonne marche de l’accueil périscolaire, la violence… volontaires et répétés feront l’objet de sanctions. Il est formellement interdit d’emmener sur le site d’accueil tout objet pouvant présenter un danger : couteau, cutter, briquet… Les téléphones portables ne sont également pas autorisés au sein du service périscolaire. </w:t>
      </w:r>
    </w:p>
    <w:p w14:paraId="26ED43A8" w14:textId="688DBF03" w:rsidR="004B68F9" w:rsidRDefault="004D45D5">
      <w:pPr>
        <w:spacing w:after="202"/>
        <w:ind w:left="847" w:right="0"/>
      </w:pPr>
      <w:r>
        <w:t xml:space="preserve">Tout accident, incident, ou autre dysfonctionnement sera relaté par la rédaction d’une fiche qui sera transmise </w:t>
      </w:r>
      <w:r w:rsidR="006D3F1A">
        <w:t>à la responsable</w:t>
      </w:r>
      <w:r w:rsidR="00C342CE">
        <w:t xml:space="preserve"> scolaire et périscolaire</w:t>
      </w:r>
      <w:r>
        <w:t>. Il sera traité par Monsieur le Président ou l</w:t>
      </w:r>
      <w:r w:rsidR="006D3F1A">
        <w:t xml:space="preserve">e </w:t>
      </w:r>
      <w:r>
        <w:t>Vice-</w:t>
      </w:r>
      <w:r w:rsidR="006260E0">
        <w:t>P</w:t>
      </w:r>
      <w:r>
        <w:t xml:space="preserve">résident en charge du </w:t>
      </w:r>
      <w:r w:rsidR="00C342CE">
        <w:t xml:space="preserve">scolaire </w:t>
      </w:r>
      <w:r>
        <w:t xml:space="preserve">qui </w:t>
      </w:r>
      <w:r w:rsidR="001374D2">
        <w:t>décidera</w:t>
      </w:r>
      <w:r>
        <w:t xml:space="preserve"> des suites à donner. </w:t>
      </w:r>
    </w:p>
    <w:p w14:paraId="7749516E" w14:textId="409AAD21" w:rsidR="004B68F9" w:rsidRDefault="004D45D5">
      <w:pPr>
        <w:spacing w:after="202"/>
        <w:ind w:left="847" w:right="0"/>
      </w:pPr>
      <w:r>
        <w:t xml:space="preserve">Aucune remarque désobligeante à l’encontre d’un agent communautaire ne devra lui être faite directement par les parents. Ceux-ci s’adresseront à Monsieur le Président, ou </w:t>
      </w:r>
      <w:r w:rsidR="006260E0">
        <w:t>au V</w:t>
      </w:r>
      <w:r w:rsidR="00C342CE">
        <w:t>ice-</w:t>
      </w:r>
      <w:r w:rsidR="006260E0">
        <w:t>P</w:t>
      </w:r>
      <w:r w:rsidR="00C342CE">
        <w:t>résident</w:t>
      </w:r>
      <w:r>
        <w:t xml:space="preserve"> en charge du </w:t>
      </w:r>
      <w:r w:rsidR="00C342CE">
        <w:t>scolaire</w:t>
      </w:r>
      <w:r>
        <w:t xml:space="preserve">, qui </w:t>
      </w:r>
      <w:r w:rsidR="00EA1002">
        <w:t>prendra</w:t>
      </w:r>
      <w:r>
        <w:t xml:space="preserve"> les éventuelles mesures qui s’imposent. </w:t>
      </w:r>
    </w:p>
    <w:p w14:paraId="133AE754" w14:textId="77777777" w:rsidR="006260E0" w:rsidRDefault="006260E0">
      <w:pPr>
        <w:spacing w:after="160" w:line="259" w:lineRule="auto"/>
        <w:ind w:left="0" w:right="0" w:firstLine="0"/>
        <w:jc w:val="left"/>
      </w:pPr>
      <w:r>
        <w:br w:type="page"/>
      </w:r>
    </w:p>
    <w:p w14:paraId="52C5DB27" w14:textId="08F0A6C7" w:rsidR="004B68F9" w:rsidRDefault="004D45D5">
      <w:pPr>
        <w:spacing w:after="243"/>
        <w:ind w:left="847" w:right="0"/>
      </w:pPr>
      <w:r>
        <w:lastRenderedPageBreak/>
        <w:t xml:space="preserve">Tout manquement aux règles élémentaires de respect donnera lieu, selon la gravité, à l’application de sanctions graduelles et adaptées définies comme suit : </w:t>
      </w:r>
    </w:p>
    <w:p w14:paraId="0B753A1E" w14:textId="77777777" w:rsidR="004B68F9" w:rsidRDefault="004D45D5">
      <w:pPr>
        <w:numPr>
          <w:ilvl w:val="0"/>
          <w:numId w:val="5"/>
        </w:numPr>
        <w:spacing w:after="44"/>
        <w:ind w:right="0" w:hanging="360"/>
      </w:pPr>
      <w:r>
        <w:t xml:space="preserve">Un avertissement oral fera suite à une explication dont le but est de faire prendre conscience à l’enfant des conséquences de son acte. Il devra s’en excuser auprès du camarade ou de l’adulte concerné ou réparer si possible la dégradation ; </w:t>
      </w:r>
    </w:p>
    <w:p w14:paraId="2B43474C" w14:textId="77777777" w:rsidR="004B68F9" w:rsidRDefault="004D45D5">
      <w:pPr>
        <w:numPr>
          <w:ilvl w:val="0"/>
          <w:numId w:val="5"/>
        </w:numPr>
        <w:spacing w:after="44"/>
        <w:ind w:right="0" w:hanging="360"/>
      </w:pPr>
      <w:r>
        <w:t>Une lettre adressée par la C</w:t>
      </w:r>
      <w:r w:rsidR="00F96897">
        <w:t>ommunauté de C</w:t>
      </w:r>
      <w:r w:rsidR="00C342CE">
        <w:t xml:space="preserve">ommunes du </w:t>
      </w:r>
      <w:r w:rsidR="00F96897">
        <w:t>P</w:t>
      </w:r>
      <w:r w:rsidR="00C342CE">
        <w:t>ays de Montmédy</w:t>
      </w:r>
      <w:r>
        <w:t xml:space="preserve"> aux parents si le comportement de leur enfant ne s’améliore pas ; </w:t>
      </w:r>
    </w:p>
    <w:p w14:paraId="4F130381" w14:textId="77777777" w:rsidR="004B68F9" w:rsidRDefault="004D45D5">
      <w:pPr>
        <w:numPr>
          <w:ilvl w:val="0"/>
          <w:numId w:val="5"/>
        </w:numPr>
        <w:spacing w:after="204"/>
        <w:ind w:right="0" w:hanging="360"/>
      </w:pPr>
      <w:r>
        <w:t xml:space="preserve">Une exclusion temporaire ou définitive des services périscolaires, après un entretien avec la famille concernée, en cas de nouvelle récidive malgré l’application des sanctions précédentes. </w:t>
      </w:r>
    </w:p>
    <w:p w14:paraId="277A3DFD" w14:textId="77777777" w:rsidR="004B68F9" w:rsidRDefault="004D45D5">
      <w:pPr>
        <w:spacing w:after="207"/>
        <w:ind w:left="847" w:right="0"/>
      </w:pPr>
      <w:r>
        <w:t xml:space="preserve">Toute dégradation volontaire fera l’objet d’un remboursement par les parents. </w:t>
      </w:r>
    </w:p>
    <w:p w14:paraId="17A8C963" w14:textId="77777777" w:rsidR="004B68F9" w:rsidRDefault="004D45D5">
      <w:pPr>
        <w:spacing w:after="236"/>
        <w:ind w:left="847" w:right="0"/>
      </w:pPr>
      <w:r>
        <w:t xml:space="preserve">Les </w:t>
      </w:r>
      <w:r w:rsidR="00F96897">
        <w:t>enseignants</w:t>
      </w:r>
      <w:r>
        <w:t xml:space="preserve"> seront informés des différents dysfonctionnements. </w:t>
      </w:r>
    </w:p>
    <w:p w14:paraId="41429077" w14:textId="77777777" w:rsidR="004B68F9" w:rsidRDefault="004D45D5">
      <w:pPr>
        <w:pStyle w:val="Titre1"/>
        <w:numPr>
          <w:ilvl w:val="0"/>
          <w:numId w:val="0"/>
        </w:numPr>
        <w:spacing w:after="288"/>
        <w:ind w:left="861" w:right="2"/>
      </w:pPr>
      <w:r>
        <w:t xml:space="preserve">VI/ LES INFORMATIONS PRATIQUES </w:t>
      </w:r>
    </w:p>
    <w:p w14:paraId="31ACF33B" w14:textId="77777777" w:rsidR="004B68F9" w:rsidRDefault="004D45D5">
      <w:pPr>
        <w:tabs>
          <w:tab w:val="center" w:pos="1263"/>
          <w:tab w:val="center" w:pos="3064"/>
        </w:tabs>
        <w:spacing w:after="209"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u w:val="single" w:color="000000"/>
        </w:rPr>
        <w:t>Responsabilités et assurance</w:t>
      </w:r>
      <w:r w:rsidRPr="002E586B">
        <w:rPr>
          <w:b/>
        </w:rPr>
        <w:t xml:space="preserve"> :</w:t>
      </w:r>
      <w:r>
        <w:rPr>
          <w:b/>
        </w:rPr>
        <w:t xml:space="preserve"> </w:t>
      </w:r>
    </w:p>
    <w:p w14:paraId="52FBFBA5" w14:textId="77777777" w:rsidR="004B68F9" w:rsidRDefault="004D45D5">
      <w:pPr>
        <w:ind w:left="847" w:right="0"/>
      </w:pPr>
      <w:r>
        <w:t xml:space="preserve">La Communauté de communes du Pays </w:t>
      </w:r>
      <w:r w:rsidR="00C342CE">
        <w:t>de Montmédy</w:t>
      </w:r>
      <w:r>
        <w:t xml:space="preserve"> souscrit pour ses agents une assurance responsabilité civile qui couvre les préjudices causés à un tiers.  </w:t>
      </w:r>
    </w:p>
    <w:p w14:paraId="27F1C149" w14:textId="77777777" w:rsidR="004B68F9" w:rsidRDefault="004D45D5">
      <w:pPr>
        <w:ind w:left="847" w:right="0"/>
      </w:pPr>
      <w:r>
        <w:t xml:space="preserve">Les enfants fréquentant l’accueil périscolaire sont placés sous la responsabilité de la </w:t>
      </w:r>
      <w:r w:rsidR="00C342CE">
        <w:t>Communauté de Communes du Pays de Montmédy</w:t>
      </w:r>
      <w:r>
        <w:t xml:space="preserve">. </w:t>
      </w:r>
    </w:p>
    <w:p w14:paraId="0090C6EB" w14:textId="77777777" w:rsidR="004B68F9" w:rsidRDefault="004D45D5">
      <w:pPr>
        <w:ind w:left="847" w:right="0"/>
      </w:pPr>
      <w:r>
        <w:t xml:space="preserve">Les parents ne sont pas spontanément autorisés à prendre en charge leur enfant inscrit au service périscolaire à la sortie de la classe à midi et/ou en fin d’après-midi. Il leur est demandé de se rendre à l’accueil périscolaire pour reprendre leur enfant. </w:t>
      </w:r>
    </w:p>
    <w:p w14:paraId="4D2BDE17" w14:textId="77777777" w:rsidR="004B68F9" w:rsidRDefault="004D45D5">
      <w:pPr>
        <w:ind w:left="847" w:right="0"/>
      </w:pPr>
      <w:r>
        <w:t xml:space="preserve">Ils pourront le faire exceptionnellement, soit sur sollicitation du service (enfant malade), soit sur demande expresse de leur part, dans les meilleurs délais.  </w:t>
      </w:r>
    </w:p>
    <w:p w14:paraId="26F40574" w14:textId="77777777" w:rsidR="004B68F9" w:rsidRDefault="004D45D5">
      <w:pPr>
        <w:ind w:left="847" w:right="0"/>
      </w:pPr>
      <w:r>
        <w:t xml:space="preserve">A la fin de la journée, les enfants sont récupérés par le(s) responsable(s) légal (aux) ou toute autre personne désignée dans le tableau de prise en charge de la fiche d’inscription. </w:t>
      </w:r>
    </w:p>
    <w:p w14:paraId="7A82040F" w14:textId="77777777" w:rsidR="004B68F9" w:rsidRDefault="004D45D5">
      <w:pPr>
        <w:ind w:left="847" w:right="0"/>
      </w:pPr>
      <w:r>
        <w:t xml:space="preserve">Les enfants ne sont pas autorisés à quitter l’accueil périscolaire seuls, sauf si une décharge écrite des parents a été transmise. </w:t>
      </w:r>
    </w:p>
    <w:p w14:paraId="68E2BA3E" w14:textId="77777777" w:rsidR="004B68F9" w:rsidRDefault="004D45D5">
      <w:pPr>
        <w:spacing w:after="16" w:line="259" w:lineRule="auto"/>
        <w:ind w:left="852" w:right="0" w:firstLine="0"/>
        <w:jc w:val="left"/>
      </w:pPr>
      <w:r>
        <w:t xml:space="preserve"> </w:t>
      </w:r>
    </w:p>
    <w:p w14:paraId="5D0FD408" w14:textId="59A048FA" w:rsidR="004B68F9" w:rsidRDefault="004D45D5" w:rsidP="00D3628A">
      <w:pPr>
        <w:tabs>
          <w:tab w:val="left" w:pos="1276"/>
        </w:tabs>
        <w:spacing w:after="16" w:line="259" w:lineRule="auto"/>
        <w:ind w:left="0" w:right="0" w:firstLine="0"/>
        <w:jc w:val="left"/>
      </w:pPr>
      <w:r>
        <w:t xml:space="preserve"> </w:t>
      </w:r>
      <w:r>
        <w:rPr>
          <w:rFonts w:ascii="Calibri" w:eastAsia="Calibri" w:hAnsi="Calibri" w:cs="Calibri"/>
        </w:rPr>
        <w:tab/>
      </w:r>
      <w:proofErr w:type="gramStart"/>
      <w:r>
        <w:rPr>
          <w:rFonts w:ascii="Segoe UI Symbol" w:eastAsia="Segoe UI Symbol" w:hAnsi="Segoe UI Symbol" w:cs="Segoe UI Symbol"/>
        </w:rPr>
        <w:t></w:t>
      </w:r>
      <w:r>
        <w:rPr>
          <w:rFonts w:ascii="Arial" w:eastAsia="Arial" w:hAnsi="Arial" w:cs="Arial"/>
        </w:rPr>
        <w:t xml:space="preserve"> </w:t>
      </w:r>
      <w:r w:rsidR="00D3628A">
        <w:rPr>
          <w:rFonts w:ascii="Arial" w:eastAsia="Arial" w:hAnsi="Arial" w:cs="Arial"/>
        </w:rPr>
        <w:t xml:space="preserve"> </w:t>
      </w:r>
      <w:r>
        <w:rPr>
          <w:b/>
          <w:u w:val="single" w:color="000000"/>
        </w:rPr>
        <w:t>Sécurité</w:t>
      </w:r>
      <w:proofErr w:type="gramEnd"/>
      <w:r>
        <w:rPr>
          <w:b/>
          <w:u w:val="single" w:color="000000"/>
        </w:rPr>
        <w:t xml:space="preserve"> et santé</w:t>
      </w:r>
      <w:r w:rsidRPr="002E586B">
        <w:rPr>
          <w:b/>
        </w:rPr>
        <w:t xml:space="preserve"> :</w:t>
      </w:r>
      <w:r>
        <w:rPr>
          <w:b/>
        </w:rPr>
        <w:t xml:space="preserve"> </w:t>
      </w:r>
    </w:p>
    <w:p w14:paraId="43462C3E" w14:textId="77777777" w:rsidR="004B68F9" w:rsidRDefault="004D45D5">
      <w:pPr>
        <w:ind w:left="847" w:right="0"/>
      </w:pPr>
      <w:r>
        <w:t>Durant le temps d’accueil périscolaire où la resp</w:t>
      </w:r>
      <w:r w:rsidR="00205013">
        <w:t>onsabilité de la Communauté de C</w:t>
      </w:r>
      <w:r>
        <w:t xml:space="preserve">ommunes représentée par son Président est engagée, les parents autorisent les animateurs à prendre toutes les mesures urgentes (soins de premiers secours, voire hospitalisation), qui leur incomberaient </w:t>
      </w:r>
      <w:proofErr w:type="gramStart"/>
      <w:r>
        <w:t>suite à un</w:t>
      </w:r>
      <w:proofErr w:type="gramEnd"/>
      <w:r>
        <w:t xml:space="preserve"> accident survenu à leur(s) enfant(s). </w:t>
      </w:r>
    </w:p>
    <w:p w14:paraId="761C3198" w14:textId="77777777" w:rsidR="004B68F9" w:rsidRDefault="004D45D5">
      <w:pPr>
        <w:ind w:left="847" w:right="0"/>
      </w:pPr>
      <w:r>
        <w:t xml:space="preserve">En cas d’évènement grave mettant en péril ou compromettant la santé de l’enfant, l’agent responsable contactera le SAMU qui mobilisera les secours nécessaires. La famille sera immédiatement prévenue. </w:t>
      </w:r>
    </w:p>
    <w:p w14:paraId="32A783B7" w14:textId="77777777" w:rsidR="004B68F9" w:rsidRDefault="004D45D5">
      <w:pPr>
        <w:ind w:left="847" w:right="0"/>
      </w:pPr>
      <w:r>
        <w:t xml:space="preserve">En cas d’accident bénin, la famille sera également prévenue par téléphone. </w:t>
      </w:r>
    </w:p>
    <w:p w14:paraId="5F74C1BF" w14:textId="45B4754E" w:rsidR="00A440E5" w:rsidRDefault="004D45D5">
      <w:pPr>
        <w:spacing w:after="16" w:line="259" w:lineRule="auto"/>
        <w:ind w:left="852" w:right="0" w:firstLine="0"/>
        <w:jc w:val="left"/>
      </w:pPr>
      <w:r>
        <w:t xml:space="preserve"> </w:t>
      </w:r>
    </w:p>
    <w:p w14:paraId="37051837" w14:textId="77777777" w:rsidR="00A440E5" w:rsidRDefault="00A440E5">
      <w:pPr>
        <w:spacing w:after="160" w:line="259" w:lineRule="auto"/>
        <w:ind w:left="0" w:right="0" w:firstLine="0"/>
        <w:jc w:val="left"/>
      </w:pPr>
      <w:r>
        <w:br w:type="page"/>
      </w:r>
    </w:p>
    <w:p w14:paraId="1B91DC13" w14:textId="77777777" w:rsidR="004B68F9" w:rsidRDefault="004B68F9">
      <w:pPr>
        <w:spacing w:after="16" w:line="259" w:lineRule="auto"/>
        <w:ind w:left="852" w:right="0" w:firstLine="0"/>
        <w:jc w:val="left"/>
      </w:pPr>
    </w:p>
    <w:p w14:paraId="1D39940E" w14:textId="77777777" w:rsidR="004B68F9" w:rsidRDefault="004D45D5">
      <w:pPr>
        <w:ind w:left="847" w:right="0"/>
      </w:pPr>
      <w:r>
        <w:t xml:space="preserve">Les parents doivent signaler les problèmes de santé à la structure avant que l’enfant ne fréquente l’accueil périscolaire. Un « Projet d’Accueil Individualisé » devra alors être mis en place par la famille avec l’ensemble des partenaires concernés. </w:t>
      </w:r>
    </w:p>
    <w:p w14:paraId="44F1A47E" w14:textId="77777777" w:rsidR="004B68F9" w:rsidRDefault="004D45D5">
      <w:pPr>
        <w:spacing w:after="16" w:line="259" w:lineRule="auto"/>
        <w:ind w:left="852" w:right="0" w:firstLine="0"/>
        <w:jc w:val="left"/>
      </w:pPr>
      <w:r>
        <w:t xml:space="preserve"> </w:t>
      </w:r>
    </w:p>
    <w:p w14:paraId="05405396" w14:textId="741CB3A9" w:rsidR="004B68F9" w:rsidRDefault="004D45D5">
      <w:pPr>
        <w:ind w:left="847" w:right="0"/>
      </w:pPr>
      <w:r>
        <w:t xml:space="preserve">L’enfant malade qui n’a pas été admis à l’école (fièvre, maladie contagieuse…) n’est pas accepté à l’accueil périscolaire.  </w:t>
      </w:r>
    </w:p>
    <w:p w14:paraId="0FD364DB" w14:textId="77777777" w:rsidR="004B68F9" w:rsidRDefault="004D45D5">
      <w:pPr>
        <w:ind w:left="847" w:right="0"/>
      </w:pPr>
      <w:r>
        <w:t xml:space="preserve">Les parents sont immédiatement avertis en cas de maladie de l’enfant pendant la journée. Ils s’engagent à venir le chercher dans les meilleurs délais. </w:t>
      </w:r>
    </w:p>
    <w:p w14:paraId="3BD0E459" w14:textId="77777777" w:rsidR="0034622B" w:rsidRDefault="0034622B" w:rsidP="0034622B">
      <w:pPr>
        <w:spacing w:after="160" w:line="259" w:lineRule="auto"/>
        <w:ind w:left="0" w:right="0" w:firstLine="708"/>
        <w:jc w:val="left"/>
        <w:rPr>
          <w:b/>
          <w:u w:val="single"/>
        </w:rPr>
      </w:pPr>
    </w:p>
    <w:p w14:paraId="3C53CCDA" w14:textId="597EB884" w:rsidR="00FA0619" w:rsidRPr="004F5D66" w:rsidRDefault="00FA0619" w:rsidP="00FA0619">
      <w:pPr>
        <w:spacing w:before="100" w:beforeAutospacing="1" w:after="100" w:afterAutospacing="1"/>
        <w:jc w:val="left"/>
        <w:rPr>
          <w:rFonts w:eastAsia="Arial Unicode MS"/>
          <w:b/>
          <w:bCs/>
          <w:color w:val="auto"/>
        </w:rPr>
      </w:pPr>
      <w:r w:rsidRPr="004F5D66">
        <w:rPr>
          <w:rFonts w:eastAsia="Arial Unicode MS"/>
          <w:b/>
          <w:bCs/>
          <w:color w:val="auto"/>
        </w:rPr>
        <w:t>UN PRINCIPE :</w:t>
      </w:r>
      <w:r w:rsidR="007B51BE" w:rsidRPr="004F5D66">
        <w:rPr>
          <w:rFonts w:eastAsia="Arial Unicode MS"/>
          <w:b/>
          <w:bCs/>
          <w:color w:val="auto"/>
        </w:rPr>
        <w:t xml:space="preserve"> </w:t>
      </w:r>
      <w:r w:rsidRPr="004F5D66">
        <w:rPr>
          <w:rFonts w:eastAsia="Arial Unicode MS"/>
          <w:b/>
          <w:bCs/>
          <w:color w:val="auto"/>
        </w:rPr>
        <w:t xml:space="preserve"> interdire, sauf </w:t>
      </w:r>
      <w:r w:rsidR="00956F56" w:rsidRPr="004F5D66">
        <w:rPr>
          <w:rFonts w:eastAsia="Arial Unicode MS"/>
          <w:b/>
          <w:bCs/>
          <w:color w:val="auto"/>
        </w:rPr>
        <w:t>PAI (Pr</w:t>
      </w:r>
      <w:r w:rsidR="00851152" w:rsidRPr="004F5D66">
        <w:rPr>
          <w:rFonts w:eastAsia="Arial Unicode MS"/>
          <w:b/>
          <w:bCs/>
          <w:color w:val="auto"/>
        </w:rPr>
        <w:t>ojet</w:t>
      </w:r>
      <w:r w:rsidR="00956F56" w:rsidRPr="004F5D66">
        <w:rPr>
          <w:rFonts w:eastAsia="Arial Unicode MS"/>
          <w:b/>
          <w:bCs/>
          <w:color w:val="auto"/>
        </w:rPr>
        <w:t xml:space="preserve"> d’Ac</w:t>
      </w:r>
      <w:r w:rsidR="00851152" w:rsidRPr="004F5D66">
        <w:rPr>
          <w:rFonts w:eastAsia="Arial Unicode MS"/>
          <w:b/>
          <w:bCs/>
          <w:color w:val="auto"/>
        </w:rPr>
        <w:t xml:space="preserve">cueil </w:t>
      </w:r>
      <w:r w:rsidR="00956F56" w:rsidRPr="004F5D66">
        <w:rPr>
          <w:rFonts w:eastAsia="Arial Unicode MS"/>
          <w:b/>
          <w:bCs/>
          <w:color w:val="auto"/>
        </w:rPr>
        <w:t>In</w:t>
      </w:r>
      <w:r w:rsidR="00851152" w:rsidRPr="004F5D66">
        <w:rPr>
          <w:rFonts w:eastAsia="Arial Unicode MS"/>
          <w:b/>
          <w:bCs/>
          <w:color w:val="auto"/>
        </w:rPr>
        <w:t>d</w:t>
      </w:r>
      <w:r w:rsidR="00956F56" w:rsidRPr="004F5D66">
        <w:rPr>
          <w:rFonts w:eastAsia="Arial Unicode MS"/>
          <w:b/>
          <w:bCs/>
          <w:color w:val="auto"/>
        </w:rPr>
        <w:t>ividu</w:t>
      </w:r>
      <w:r w:rsidR="00851152" w:rsidRPr="004F5D66">
        <w:rPr>
          <w:rFonts w:eastAsia="Arial Unicode MS"/>
          <w:b/>
          <w:bCs/>
          <w:color w:val="auto"/>
        </w:rPr>
        <w:t>alisé</w:t>
      </w:r>
      <w:r w:rsidR="00956F56" w:rsidRPr="004F5D66">
        <w:rPr>
          <w:rFonts w:eastAsia="Arial Unicode MS"/>
          <w:b/>
          <w:bCs/>
          <w:color w:val="auto"/>
        </w:rPr>
        <w:t>)</w:t>
      </w:r>
      <w:r w:rsidRPr="004F5D66">
        <w:rPr>
          <w:rFonts w:eastAsia="Arial Unicode MS"/>
          <w:b/>
          <w:bCs/>
          <w:color w:val="auto"/>
        </w:rPr>
        <w:t>, tout médicament à l'école</w:t>
      </w:r>
      <w:r w:rsidR="00956F56" w:rsidRPr="004F5D66">
        <w:rPr>
          <w:rFonts w:eastAsia="Arial Unicode MS"/>
          <w:b/>
          <w:bCs/>
          <w:color w:val="auto"/>
        </w:rPr>
        <w:t>.</w:t>
      </w:r>
    </w:p>
    <w:p w14:paraId="75E691E5" w14:textId="6D79852E" w:rsidR="0034622B" w:rsidRDefault="0034622B">
      <w:pPr>
        <w:spacing w:after="160" w:line="259" w:lineRule="auto"/>
        <w:ind w:left="0" w:right="0" w:firstLine="0"/>
        <w:jc w:val="left"/>
        <w:rPr>
          <w:rFonts w:eastAsia="Arial Unicode MS"/>
          <w:b/>
          <w:bCs/>
          <w:color w:val="0000FF"/>
        </w:rPr>
      </w:pPr>
    </w:p>
    <w:p w14:paraId="3099309A" w14:textId="77777777" w:rsidR="004B68F9" w:rsidRPr="00FA0619" w:rsidRDefault="004D45D5" w:rsidP="00A440E5">
      <w:pPr>
        <w:ind w:right="0"/>
      </w:pPr>
      <w:r w:rsidRPr="00FA0619">
        <w:t xml:space="preserve">Les parents doivent fournir leurs coordonnées téléphoniques auxquelles ils peuvent être joints aux heures de l’accueil périscolaire et veiller à ce qu’elles soient tenues à jour. Il est également nécessaire de fournir sur la fiche d’inscription les coordonnées des personnes ressources joignables aux heures d’ouverture du service, pour suppléer les parents en cas d’indisponibilité. </w:t>
      </w:r>
    </w:p>
    <w:p w14:paraId="7FEA5F0E" w14:textId="77777777" w:rsidR="004B68F9" w:rsidRPr="00FA0619" w:rsidRDefault="004D45D5">
      <w:pPr>
        <w:spacing w:after="16" w:line="259" w:lineRule="auto"/>
        <w:ind w:left="852" w:right="0" w:firstLine="0"/>
        <w:jc w:val="left"/>
      </w:pPr>
      <w:r w:rsidRPr="00FA0619">
        <w:t xml:space="preserve"> </w:t>
      </w:r>
    </w:p>
    <w:p w14:paraId="5D4D977E" w14:textId="77777777" w:rsidR="004B68F9" w:rsidRPr="00FA0619" w:rsidRDefault="004D45D5">
      <w:pPr>
        <w:ind w:left="847" w:right="0"/>
      </w:pPr>
      <w:r w:rsidRPr="00FA0619">
        <w:t xml:space="preserve">Toute personne venant chercher un enfant doit-être mentionnée sur la fiche d’inscription. Cette personne devra pouvoir attester de son identité. Ponctuellement, une demande écrite pourra être transmise au responsable du site périscolaire. </w:t>
      </w:r>
    </w:p>
    <w:p w14:paraId="04B99CE9" w14:textId="77777777" w:rsidR="004B68F9" w:rsidRPr="00FA0619" w:rsidRDefault="004D45D5">
      <w:pPr>
        <w:ind w:left="847" w:right="0"/>
      </w:pPr>
      <w:r w:rsidRPr="00FA0619">
        <w:t xml:space="preserve">Pour des raisons de sécurité, aucun enfant ne sera remis à une personne inconnue au service sans accord écrit des responsables légaux des enfants. </w:t>
      </w:r>
    </w:p>
    <w:p w14:paraId="5FC54BD8" w14:textId="77777777" w:rsidR="004B68F9" w:rsidRPr="00FA0619" w:rsidRDefault="004D45D5">
      <w:pPr>
        <w:ind w:left="847" w:right="0"/>
      </w:pPr>
      <w:r w:rsidRPr="00FA0619">
        <w:t xml:space="preserve">Si le personnel périscolaire estime qu’une personne se trouve en état d’ébriété, l’enfant ne sera pas rendu et un responsable légal sera contacté immédiatement. </w:t>
      </w:r>
    </w:p>
    <w:p w14:paraId="2E581ADF" w14:textId="536E1E4C" w:rsidR="0034622B" w:rsidRPr="00A440E5" w:rsidRDefault="004D45D5" w:rsidP="00A440E5">
      <w:pPr>
        <w:spacing w:after="201"/>
        <w:ind w:left="847" w:right="0"/>
      </w:pPr>
      <w:r w:rsidRPr="00FA0619">
        <w:t xml:space="preserve">En cas de retard exceptionnel (accident, intempéries), les parents doivent prévenir et indiquer une personne à contacter pour venir chercher l’enfant.  </w:t>
      </w:r>
      <w:r>
        <w:rPr>
          <w:b/>
        </w:rPr>
        <w:t xml:space="preserve"> </w:t>
      </w:r>
    </w:p>
    <w:p w14:paraId="058F22B8" w14:textId="77777777" w:rsidR="004B68F9" w:rsidRDefault="004B68F9" w:rsidP="0058715A">
      <w:pPr>
        <w:spacing w:after="0" w:line="259" w:lineRule="auto"/>
        <w:ind w:left="0" w:right="0" w:firstLine="0"/>
        <w:jc w:val="left"/>
      </w:pPr>
    </w:p>
    <w:p w14:paraId="5F33AC62" w14:textId="77777777" w:rsidR="004B68F9" w:rsidRDefault="004D45D5">
      <w:pPr>
        <w:tabs>
          <w:tab w:val="center" w:pos="1263"/>
          <w:tab w:val="center" w:pos="2801"/>
        </w:tabs>
        <w:spacing w:after="209"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u w:val="single" w:color="000000"/>
        </w:rPr>
        <w:t>Sortie et droit à l’image :</w:t>
      </w:r>
      <w:r>
        <w:rPr>
          <w:b/>
        </w:rPr>
        <w:t xml:space="preserve"> </w:t>
      </w:r>
    </w:p>
    <w:p w14:paraId="5C6906A3" w14:textId="77777777" w:rsidR="004B68F9" w:rsidRDefault="004D45D5">
      <w:pPr>
        <w:spacing w:after="202"/>
        <w:ind w:left="847" w:right="0"/>
      </w:pPr>
      <w:r>
        <w:t xml:space="preserve">Lors d’activités périscolaires, les enfants peuvent être amenés à sortir de l’enceinte de l’école pour se rendre à proximité : terrain de jeux, parc… sous l’encadrement des animateurs périscolaires. </w:t>
      </w:r>
    </w:p>
    <w:p w14:paraId="44308FA7" w14:textId="77777777" w:rsidR="004B68F9" w:rsidRDefault="004D45D5">
      <w:pPr>
        <w:ind w:left="847" w:right="0"/>
      </w:pPr>
      <w:r>
        <w:t>Dans le cadre de sa politique de communication, la C</w:t>
      </w:r>
      <w:r w:rsidR="00C342CE">
        <w:t>ommunauté de Communes</w:t>
      </w:r>
      <w:r>
        <w:t xml:space="preserve"> est amenée à prendre des photos pour des parutions dans la presse, dans son journal communautaire ou sur son site Internet. Ces images restent protégées.  </w:t>
      </w:r>
    </w:p>
    <w:p w14:paraId="1603DDDA" w14:textId="77777777" w:rsidR="004B68F9" w:rsidRDefault="004D45D5">
      <w:pPr>
        <w:ind w:left="847" w:right="0"/>
      </w:pPr>
      <w:r>
        <w:t xml:space="preserve">En cas de désaccord pour toute parution de votre enfant, il est nécessaire de le spécifier dans le coupon à remettre avec la fiche d’inscription. Les animateurs veilleront alors à ce que ce dernier ne fasse pas partie des enfants pris en photo. </w:t>
      </w:r>
    </w:p>
    <w:p w14:paraId="2D62A20E" w14:textId="77777777" w:rsidR="0034622B" w:rsidRDefault="004D45D5" w:rsidP="00EC39C4">
      <w:pPr>
        <w:spacing w:after="16" w:line="259" w:lineRule="auto"/>
        <w:ind w:left="852" w:right="0" w:firstLine="0"/>
        <w:jc w:val="left"/>
      </w:pPr>
      <w:r>
        <w:t xml:space="preserve"> </w:t>
      </w:r>
    </w:p>
    <w:p w14:paraId="178162C1" w14:textId="77777777" w:rsidR="004B68F9" w:rsidRDefault="004B68F9" w:rsidP="00C02377">
      <w:pPr>
        <w:spacing w:after="16" w:line="259" w:lineRule="auto"/>
        <w:ind w:left="852" w:right="0" w:firstLine="0"/>
        <w:jc w:val="left"/>
      </w:pPr>
    </w:p>
    <w:p w14:paraId="4E3F4659" w14:textId="428D241F" w:rsidR="006E53FC" w:rsidRDefault="006E53FC">
      <w:pPr>
        <w:spacing w:after="160" w:line="259" w:lineRule="auto"/>
        <w:ind w:left="0" w:right="0" w:firstLine="0"/>
        <w:jc w:val="left"/>
      </w:pPr>
    </w:p>
    <w:p w14:paraId="6C7AA97C" w14:textId="7795B2AC" w:rsidR="004B68F9" w:rsidRDefault="00DE475D" w:rsidP="00DE475D">
      <w:pPr>
        <w:spacing w:after="212"/>
        <w:ind w:right="0"/>
      </w:pPr>
      <w:r>
        <w:lastRenderedPageBreak/>
        <w:t>L’</w:t>
      </w:r>
      <w:r w:rsidR="004D45D5">
        <w:t>accueil de midi des enfants allergiques (sans repas)</w:t>
      </w:r>
      <w:r>
        <w:t xml:space="preserve"> se fera uniquement avec PAI et </w:t>
      </w:r>
      <w:r w:rsidR="004D45D5">
        <w:t>le tarif appliqué sera celui d</w:t>
      </w:r>
      <w:r w:rsidR="00CB4505">
        <w:t>u forfait</w:t>
      </w:r>
      <w:r w:rsidR="0007129C">
        <w:t>.</w:t>
      </w:r>
      <w:r w:rsidR="004D45D5">
        <w:rPr>
          <w:b/>
        </w:rPr>
        <w:t xml:space="preserve"> </w:t>
      </w:r>
    </w:p>
    <w:p w14:paraId="38C4DC21" w14:textId="29159A3C" w:rsidR="004B68F9" w:rsidRDefault="004D45D5">
      <w:pPr>
        <w:ind w:left="847" w:right="0"/>
      </w:pPr>
      <w:r>
        <w:t xml:space="preserve">La facturation est établie mensuellement et adressée aux familles. Le règlement s’effectue à la Trésorerie de </w:t>
      </w:r>
      <w:r w:rsidR="00AF22AA">
        <w:t>MONTMEDY</w:t>
      </w:r>
      <w:r>
        <w:t xml:space="preserve"> dès réception de la facture, soit par chèque libellé à l’ordre du Trésor Public</w:t>
      </w:r>
      <w:r w:rsidR="006251DD">
        <w:t>, soit par PAYFI</w:t>
      </w:r>
      <w:r w:rsidR="000503F5">
        <w:t>P</w:t>
      </w:r>
      <w:r>
        <w:t xml:space="preserve"> auprès de la Trésorerie de</w:t>
      </w:r>
      <w:r w:rsidR="00AF22AA" w:rsidRPr="00AF22AA">
        <w:t xml:space="preserve"> </w:t>
      </w:r>
      <w:r w:rsidR="00AF22AA">
        <w:t>MONTMEDY</w:t>
      </w:r>
      <w:r>
        <w:t xml:space="preserve">. </w:t>
      </w:r>
    </w:p>
    <w:p w14:paraId="733DAEFC" w14:textId="77777777" w:rsidR="004B68F9" w:rsidRDefault="004D45D5">
      <w:pPr>
        <w:ind w:left="847" w:right="0"/>
      </w:pPr>
      <w:r>
        <w:t xml:space="preserve">Toute facture non payée pourra entraîner l’exclusion de l’accueil périscolaire. </w:t>
      </w:r>
    </w:p>
    <w:p w14:paraId="206EE0F3" w14:textId="77777777" w:rsidR="004B68F9" w:rsidRDefault="004D45D5">
      <w:pPr>
        <w:spacing w:after="6" w:line="259" w:lineRule="auto"/>
        <w:ind w:left="852" w:right="0" w:firstLine="0"/>
        <w:jc w:val="left"/>
        <w:rPr>
          <w:b/>
        </w:rPr>
      </w:pPr>
      <w:r>
        <w:rPr>
          <w:b/>
        </w:rPr>
        <w:t xml:space="preserve"> </w:t>
      </w:r>
    </w:p>
    <w:p w14:paraId="58B8973A" w14:textId="77777777" w:rsidR="00205013" w:rsidRDefault="00205013">
      <w:pPr>
        <w:spacing w:after="6" w:line="259" w:lineRule="auto"/>
        <w:ind w:left="852" w:right="0" w:firstLine="0"/>
        <w:jc w:val="left"/>
      </w:pPr>
    </w:p>
    <w:p w14:paraId="3C8E7AD1" w14:textId="27A958F7" w:rsidR="004B68F9" w:rsidRPr="00550D80" w:rsidRDefault="00550D80">
      <w:pPr>
        <w:spacing w:after="209" w:line="259" w:lineRule="auto"/>
        <w:ind w:left="847" w:right="0"/>
        <w:jc w:val="left"/>
      </w:pPr>
      <w:r>
        <w:rPr>
          <w:b/>
          <w:u w:val="single" w:color="000000"/>
        </w:rPr>
        <w:t>L’accueil périscolaire</w:t>
      </w:r>
      <w:r>
        <w:rPr>
          <w:b/>
        </w:rPr>
        <w:t> :</w:t>
      </w:r>
    </w:p>
    <w:p w14:paraId="410A693C" w14:textId="397AB82F" w:rsidR="009E7C1E" w:rsidRDefault="00B13BD9" w:rsidP="009E7C1E">
      <w:pPr>
        <w:ind w:left="847" w:right="0"/>
      </w:pPr>
      <w:r>
        <w:t xml:space="preserve">Toute </w:t>
      </w:r>
      <w:r w:rsidR="00A155B1">
        <w:t xml:space="preserve">période </w:t>
      </w:r>
      <w:r w:rsidR="004D45D5">
        <w:t>entamée</w:t>
      </w:r>
      <w:r w:rsidR="009E7C1E">
        <w:t xml:space="preserve"> (</w:t>
      </w:r>
      <w:r w:rsidR="00550D80">
        <w:t xml:space="preserve">accueil périscolaire </w:t>
      </w:r>
      <w:r w:rsidR="009E7C1E">
        <w:t>du soir) est facturée.</w:t>
      </w:r>
    </w:p>
    <w:p w14:paraId="4773FD4F" w14:textId="77777777" w:rsidR="004B68F9" w:rsidRDefault="004B68F9" w:rsidP="009E7C1E">
      <w:pPr>
        <w:spacing w:after="16" w:line="259" w:lineRule="auto"/>
        <w:ind w:left="0" w:right="0" w:firstLine="0"/>
        <w:jc w:val="left"/>
      </w:pPr>
    </w:p>
    <w:p w14:paraId="55513ED3" w14:textId="77777777" w:rsidR="00205013" w:rsidRDefault="00205013" w:rsidP="001E4BF8">
      <w:pPr>
        <w:spacing w:after="160" w:line="259" w:lineRule="auto"/>
        <w:ind w:left="993" w:right="0" w:hanging="142"/>
        <w:jc w:val="left"/>
        <w:rPr>
          <w:rFonts w:asciiTheme="minorHAnsi" w:eastAsiaTheme="minorHAnsi" w:hAnsiTheme="minorHAnsi" w:cstheme="minorBidi"/>
          <w:b/>
          <w:color w:val="auto"/>
          <w:u w:val="single"/>
          <w:lang w:eastAsia="en-US"/>
        </w:rPr>
      </w:pPr>
    </w:p>
    <w:p w14:paraId="28E40F94" w14:textId="77777777" w:rsidR="001E4BF8" w:rsidRPr="00A155B1" w:rsidRDefault="001E4BF8" w:rsidP="001E4BF8">
      <w:pPr>
        <w:spacing w:after="160" w:line="259" w:lineRule="auto"/>
        <w:ind w:left="993" w:right="0" w:hanging="142"/>
        <w:jc w:val="left"/>
        <w:rPr>
          <w:rFonts w:eastAsiaTheme="minorHAnsi" w:cs="Times"/>
          <w:b/>
          <w:color w:val="auto"/>
          <w:u w:val="single"/>
          <w:lang w:eastAsia="en-US"/>
        </w:rPr>
      </w:pPr>
      <w:r w:rsidRPr="00A155B1">
        <w:rPr>
          <w:rFonts w:eastAsiaTheme="minorHAnsi" w:cs="Times"/>
          <w:b/>
          <w:color w:val="auto"/>
          <w:u w:val="single"/>
          <w:lang w:eastAsia="en-US"/>
        </w:rPr>
        <w:t>Les transports scolaires :</w:t>
      </w:r>
    </w:p>
    <w:p w14:paraId="50365BF5" w14:textId="317E4146" w:rsidR="001E4BF8" w:rsidRPr="00A155B1" w:rsidRDefault="001E4BF8" w:rsidP="00A155B1">
      <w:pPr>
        <w:tabs>
          <w:tab w:val="left" w:pos="851"/>
        </w:tabs>
        <w:spacing w:after="160" w:line="259" w:lineRule="auto"/>
        <w:ind w:left="851" w:right="0" w:firstLine="0"/>
        <w:jc w:val="left"/>
        <w:rPr>
          <w:rFonts w:eastAsiaTheme="minorHAnsi" w:cs="Times"/>
          <w:color w:val="auto"/>
          <w:lang w:eastAsia="en-US"/>
        </w:rPr>
      </w:pPr>
      <w:r w:rsidRPr="00A155B1">
        <w:rPr>
          <w:rFonts w:eastAsiaTheme="minorHAnsi" w:cs="Times"/>
          <w:color w:val="auto"/>
          <w:lang w:eastAsia="en-US"/>
        </w:rPr>
        <w:t xml:space="preserve">Les bus passeront </w:t>
      </w:r>
      <w:r w:rsidR="003F2A96" w:rsidRPr="00A155B1">
        <w:rPr>
          <w:rFonts w:eastAsiaTheme="minorHAnsi" w:cs="Times"/>
          <w:color w:val="auto"/>
          <w:lang w:eastAsia="en-US"/>
        </w:rPr>
        <w:t xml:space="preserve">le matin avant la classe et le soir </w:t>
      </w:r>
      <w:r w:rsidRPr="00A155B1">
        <w:rPr>
          <w:rFonts w:eastAsiaTheme="minorHAnsi" w:cs="Times"/>
          <w:color w:val="auto"/>
          <w:lang w:eastAsia="en-US"/>
        </w:rPr>
        <w:t>apr</w:t>
      </w:r>
      <w:r w:rsidR="00945FFC" w:rsidRPr="00A155B1">
        <w:rPr>
          <w:rFonts w:eastAsiaTheme="minorHAnsi" w:cs="Times"/>
          <w:color w:val="auto"/>
          <w:lang w:eastAsia="en-US"/>
        </w:rPr>
        <w:t>ès la classe, le lundi, mardi, jeudi et</w:t>
      </w:r>
      <w:r w:rsidR="00A155B1">
        <w:rPr>
          <w:rFonts w:eastAsiaTheme="minorHAnsi" w:cs="Times"/>
          <w:color w:val="auto"/>
          <w:lang w:eastAsia="en-US"/>
        </w:rPr>
        <w:t xml:space="preserve"> </w:t>
      </w:r>
      <w:r w:rsidR="00945FFC" w:rsidRPr="00A155B1">
        <w:rPr>
          <w:rFonts w:eastAsiaTheme="minorHAnsi" w:cs="Times"/>
          <w:color w:val="auto"/>
          <w:lang w:eastAsia="en-US"/>
        </w:rPr>
        <w:t>vendredi</w:t>
      </w:r>
      <w:r w:rsidRPr="00A155B1">
        <w:rPr>
          <w:rFonts w:eastAsiaTheme="minorHAnsi" w:cs="Times"/>
          <w:color w:val="auto"/>
          <w:lang w:eastAsia="en-US"/>
        </w:rPr>
        <w:t>.</w:t>
      </w:r>
    </w:p>
    <w:p w14:paraId="5072B2E0" w14:textId="77777777" w:rsidR="001E4BF8" w:rsidRPr="00A155B1" w:rsidRDefault="001E4BF8" w:rsidP="001E4BF8">
      <w:pPr>
        <w:spacing w:after="160" w:line="259" w:lineRule="auto"/>
        <w:ind w:left="993" w:right="0" w:hanging="142"/>
        <w:jc w:val="left"/>
        <w:rPr>
          <w:rFonts w:eastAsiaTheme="minorHAnsi" w:cs="Times"/>
          <w:color w:val="auto"/>
          <w:lang w:eastAsia="en-US"/>
        </w:rPr>
      </w:pPr>
      <w:r w:rsidRPr="00A155B1">
        <w:rPr>
          <w:rFonts w:eastAsiaTheme="minorHAnsi" w:cs="Times"/>
          <w:color w:val="auto"/>
          <w:lang w:eastAsia="en-US"/>
        </w:rPr>
        <w:t>Les horaires de bus seront consultable</w:t>
      </w:r>
      <w:r w:rsidR="00945FFC" w:rsidRPr="00A155B1">
        <w:rPr>
          <w:rFonts w:eastAsiaTheme="minorHAnsi" w:cs="Times"/>
          <w:color w:val="auto"/>
          <w:lang w:eastAsia="en-US"/>
        </w:rPr>
        <w:t>s sur le site du Grand-Est</w:t>
      </w:r>
      <w:r w:rsidRPr="00A155B1">
        <w:rPr>
          <w:rFonts w:eastAsiaTheme="minorHAnsi" w:cs="Times"/>
          <w:color w:val="auto"/>
          <w:lang w:eastAsia="en-US"/>
        </w:rPr>
        <w:t>.</w:t>
      </w:r>
    </w:p>
    <w:p w14:paraId="03DB95B3" w14:textId="7888A22C" w:rsidR="001E4BF8" w:rsidRDefault="00CD066B">
      <w:pPr>
        <w:ind w:left="847" w:right="0"/>
      </w:pPr>
      <w:hyperlink r:id="rId14" w:history="1">
        <w:r w:rsidR="00D14CCF" w:rsidRPr="00281364">
          <w:rPr>
            <w:rStyle w:val="Lienhypertexte"/>
            <w:rFonts w:ascii="Arial" w:hAnsi="Arial" w:cs="Arial"/>
            <w:sz w:val="28"/>
            <w:szCs w:val="28"/>
          </w:rPr>
          <w:t>www.fluo.eu/55</w:t>
        </w:r>
      </w:hyperlink>
    </w:p>
    <w:p w14:paraId="1A0AAE53" w14:textId="77777777" w:rsidR="004B68F9" w:rsidRDefault="004D45D5" w:rsidP="00D14710">
      <w:pPr>
        <w:spacing w:after="217" w:line="259" w:lineRule="auto"/>
        <w:ind w:left="852" w:right="0" w:firstLine="0"/>
        <w:jc w:val="left"/>
      </w:pPr>
      <w:r>
        <w:rPr>
          <w:color w:val="FF0000"/>
        </w:rPr>
        <w:t xml:space="preserve"> </w:t>
      </w:r>
    </w:p>
    <w:p w14:paraId="26CE65C5" w14:textId="14DF3E6A" w:rsidR="004B68F9" w:rsidRDefault="004D45D5">
      <w:pPr>
        <w:pStyle w:val="Titre1"/>
        <w:numPr>
          <w:ilvl w:val="0"/>
          <w:numId w:val="0"/>
        </w:numPr>
        <w:ind w:left="861" w:right="5"/>
      </w:pPr>
      <w:r>
        <w:t xml:space="preserve">VII/ INFORMATIQUE ET LIBERTE </w:t>
      </w:r>
    </w:p>
    <w:p w14:paraId="5722F235" w14:textId="77777777" w:rsidR="004B68F9" w:rsidRDefault="004D45D5">
      <w:pPr>
        <w:spacing w:after="0" w:line="274" w:lineRule="auto"/>
        <w:ind w:left="852" w:right="0" w:firstLine="0"/>
        <w:jc w:val="left"/>
      </w:pPr>
      <w:r>
        <w:rPr>
          <w:sz w:val="24"/>
        </w:rPr>
        <w:t xml:space="preserve">Informations CNIL (Commission nationale de l'informatique et des libertés) : les destinataires de l’ensemble des données vous concernant sont les différents services </w:t>
      </w:r>
      <w:r w:rsidR="002846B5">
        <w:rPr>
          <w:sz w:val="24"/>
        </w:rPr>
        <w:t>scolaire et périscolaire</w:t>
      </w:r>
      <w:r>
        <w:rPr>
          <w:sz w:val="24"/>
        </w:rPr>
        <w:t xml:space="preserve"> de la Communauté de Communes du Pays </w:t>
      </w:r>
      <w:r w:rsidR="002846B5">
        <w:rPr>
          <w:sz w:val="24"/>
        </w:rPr>
        <w:t>de Montmédy</w:t>
      </w:r>
      <w:r>
        <w:rPr>
          <w:sz w:val="24"/>
        </w:rPr>
        <w:t>.  Conformément à la loi « informatique et libertés » du 6 janvier 1978 modifiée, vous bénéficiez d’un droit d’accès, de rectification et d’opposition aux informations vous concernant. Si vous souhaitez exercer ce droit, veuillez-vous adresser auprès de la C</w:t>
      </w:r>
      <w:r w:rsidR="002846B5">
        <w:rPr>
          <w:sz w:val="24"/>
        </w:rPr>
        <w:t>ommunauté de communes du Pays de Montmédy</w:t>
      </w:r>
      <w:r>
        <w:rPr>
          <w:sz w:val="24"/>
        </w:rPr>
        <w:t xml:space="preserve">. Ce droit s’exerce, en justifiant de son identité. » </w:t>
      </w:r>
    </w:p>
    <w:p w14:paraId="72B2CB92" w14:textId="77777777" w:rsidR="004B68F9" w:rsidRDefault="004D45D5">
      <w:pPr>
        <w:spacing w:after="241" w:line="259" w:lineRule="auto"/>
        <w:ind w:left="852" w:right="0" w:firstLine="0"/>
        <w:jc w:val="left"/>
      </w:pPr>
      <w:r>
        <w:t xml:space="preserve"> </w:t>
      </w:r>
    </w:p>
    <w:p w14:paraId="50388498" w14:textId="52CF39AD" w:rsidR="004B68F9" w:rsidRDefault="009E6086" w:rsidP="009E6086">
      <w:pPr>
        <w:pStyle w:val="Titre1"/>
        <w:numPr>
          <w:ilvl w:val="0"/>
          <w:numId w:val="0"/>
        </w:numPr>
        <w:ind w:left="856" w:right="7" w:hanging="10"/>
      </w:pPr>
      <w:r>
        <w:t>VIII</w:t>
      </w:r>
      <w:r w:rsidR="004D45D5">
        <w:t>/ COMMUNICATION DU REGLEMENT INTERIEUR</w:t>
      </w:r>
    </w:p>
    <w:p w14:paraId="23438C12" w14:textId="77777777" w:rsidR="004B68F9" w:rsidRDefault="004D45D5">
      <w:pPr>
        <w:spacing w:after="201"/>
        <w:ind w:left="847" w:right="0"/>
      </w:pPr>
      <w:r>
        <w:t>Le présent règlement est affiché dans les locaux du périscolaire</w:t>
      </w:r>
      <w:r w:rsidR="002846B5">
        <w:t>.</w:t>
      </w:r>
    </w:p>
    <w:p w14:paraId="716141A3" w14:textId="77777777" w:rsidR="004B68F9" w:rsidRDefault="004D45D5">
      <w:pPr>
        <w:spacing w:after="47"/>
        <w:ind w:left="847" w:right="0"/>
      </w:pPr>
      <w:r>
        <w:t xml:space="preserve">Il est notifié : </w:t>
      </w:r>
    </w:p>
    <w:p w14:paraId="3B2005C6" w14:textId="77777777" w:rsidR="004B68F9" w:rsidRDefault="004D45D5">
      <w:pPr>
        <w:numPr>
          <w:ilvl w:val="0"/>
          <w:numId w:val="6"/>
        </w:numPr>
        <w:spacing w:after="47"/>
        <w:ind w:right="0" w:hanging="360"/>
      </w:pPr>
      <w:r>
        <w:t xml:space="preserve">Au personnel de l’accueil périscolaire ; </w:t>
      </w:r>
    </w:p>
    <w:p w14:paraId="568A44A3" w14:textId="73F95090" w:rsidR="004B68F9" w:rsidRDefault="004D45D5">
      <w:pPr>
        <w:numPr>
          <w:ilvl w:val="0"/>
          <w:numId w:val="6"/>
        </w:numPr>
        <w:ind w:right="0" w:hanging="360"/>
      </w:pPr>
      <w:r>
        <w:t>Aux parents. Ils attesteront en avoir pris connaissance et en accepter toutes les modalités en retournant le coupon-réponse, obligatoire à la fiche d’inscription, figurant ci-</w:t>
      </w:r>
      <w:r w:rsidR="00DE475D">
        <w:t>jointe</w:t>
      </w:r>
      <w:r>
        <w:t xml:space="preserve">. </w:t>
      </w:r>
      <w:r>
        <w:br w:type="page"/>
      </w:r>
    </w:p>
    <w:p w14:paraId="1177F48A" w14:textId="77777777" w:rsidR="000E54E1" w:rsidRDefault="00035C63">
      <w:pPr>
        <w:spacing w:after="0" w:line="259" w:lineRule="auto"/>
        <w:ind w:left="1572" w:right="0" w:firstLine="0"/>
        <w:jc w:val="left"/>
        <w:rPr>
          <w:i/>
        </w:rPr>
      </w:pPr>
      <w:r>
        <w:rPr>
          <w:noProof/>
        </w:rPr>
        <w:lastRenderedPageBreak/>
        <w:drawing>
          <wp:anchor distT="0" distB="0" distL="114300" distR="114300" simplePos="0" relativeHeight="251662336" behindDoc="1" locked="0" layoutInCell="1" allowOverlap="1" wp14:anchorId="552773CB" wp14:editId="65920790">
            <wp:simplePos x="0" y="0"/>
            <wp:positionH relativeFrom="column">
              <wp:posOffset>-123825</wp:posOffset>
            </wp:positionH>
            <wp:positionV relativeFrom="paragraph">
              <wp:posOffset>-476885</wp:posOffset>
            </wp:positionV>
            <wp:extent cx="2124075" cy="1076325"/>
            <wp:effectExtent l="19050" t="0" r="9525" b="0"/>
            <wp:wrapNone/>
            <wp:docPr id="3" name="Image 0" descr="logo codecom Montmé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decom Montmédy.jpg"/>
                    <pic:cNvPicPr/>
                  </pic:nvPicPr>
                  <pic:blipFill>
                    <a:blip r:embed="rId8"/>
                    <a:srcRect l="19657" t="34902" r="19596" b="33922"/>
                    <a:stretch>
                      <a:fillRect/>
                    </a:stretch>
                  </pic:blipFill>
                  <pic:spPr>
                    <a:xfrm>
                      <a:off x="0" y="0"/>
                      <a:ext cx="2124075" cy="1076325"/>
                    </a:xfrm>
                    <a:prstGeom prst="rect">
                      <a:avLst/>
                    </a:prstGeom>
                  </pic:spPr>
                </pic:pic>
              </a:graphicData>
            </a:graphic>
          </wp:anchor>
        </w:drawing>
      </w:r>
    </w:p>
    <w:p w14:paraId="41ED0502" w14:textId="77777777" w:rsidR="00293F8E" w:rsidRDefault="00293F8E" w:rsidP="00945FFC">
      <w:pPr>
        <w:spacing w:after="160" w:line="259" w:lineRule="auto"/>
        <w:ind w:left="0" w:right="0" w:firstLine="0"/>
        <w:jc w:val="left"/>
        <w:rPr>
          <w:rFonts w:asciiTheme="minorHAnsi" w:eastAsiaTheme="minorHAnsi" w:hAnsiTheme="minorHAnsi" w:cstheme="minorBidi"/>
          <w:b/>
          <w:color w:val="auto"/>
          <w:sz w:val="32"/>
          <w:lang w:eastAsia="en-US"/>
        </w:rPr>
      </w:pPr>
    </w:p>
    <w:p w14:paraId="3CE60461" w14:textId="77777777" w:rsidR="00035C63" w:rsidRDefault="00035C63" w:rsidP="0034622B">
      <w:pPr>
        <w:spacing w:after="42" w:line="259" w:lineRule="auto"/>
        <w:ind w:left="0" w:right="0" w:firstLine="0"/>
        <w:jc w:val="left"/>
        <w:rPr>
          <w:b/>
          <w:sz w:val="18"/>
        </w:rPr>
      </w:pPr>
    </w:p>
    <w:p w14:paraId="5F42D13B" w14:textId="77777777" w:rsidR="00035C63" w:rsidRDefault="00035C63" w:rsidP="0034622B">
      <w:pPr>
        <w:spacing w:after="42" w:line="259" w:lineRule="auto"/>
        <w:ind w:left="0" w:right="0" w:firstLine="0"/>
        <w:jc w:val="left"/>
        <w:rPr>
          <w:b/>
          <w:sz w:val="18"/>
        </w:rPr>
      </w:pPr>
    </w:p>
    <w:p w14:paraId="2161B607" w14:textId="77777777" w:rsidR="004B68F9" w:rsidRDefault="004D45D5" w:rsidP="0034622B">
      <w:pPr>
        <w:spacing w:after="42" w:line="259" w:lineRule="auto"/>
        <w:ind w:left="0" w:right="0" w:firstLine="0"/>
        <w:jc w:val="left"/>
      </w:pPr>
      <w:r>
        <w:rPr>
          <w:b/>
          <w:sz w:val="18"/>
        </w:rPr>
        <w:t xml:space="preserve">Communauté de Communes du Pays </w:t>
      </w:r>
      <w:r w:rsidR="002846B5">
        <w:rPr>
          <w:b/>
          <w:sz w:val="18"/>
        </w:rPr>
        <w:t>de Montmédy</w:t>
      </w:r>
    </w:p>
    <w:p w14:paraId="3C90EC1B" w14:textId="24875459" w:rsidR="004B68F9" w:rsidRDefault="004D45D5">
      <w:pPr>
        <w:spacing w:after="3" w:line="263" w:lineRule="auto"/>
        <w:ind w:left="3460" w:right="0"/>
      </w:pPr>
      <w:r>
        <w:rPr>
          <w:b/>
        </w:rPr>
        <w:t xml:space="preserve">Règlement intérieur des services périscolaires </w:t>
      </w:r>
      <w:r w:rsidR="009C3F0D">
        <w:rPr>
          <w:b/>
        </w:rPr>
        <w:t>202</w:t>
      </w:r>
      <w:r w:rsidR="004C746C">
        <w:rPr>
          <w:b/>
        </w:rPr>
        <w:t>2</w:t>
      </w:r>
      <w:r w:rsidR="009C3F0D">
        <w:rPr>
          <w:b/>
        </w:rPr>
        <w:t>/202</w:t>
      </w:r>
      <w:r w:rsidR="004C746C">
        <w:rPr>
          <w:b/>
        </w:rPr>
        <w:t>3</w:t>
      </w:r>
    </w:p>
    <w:p w14:paraId="1EBE9F2D" w14:textId="77777777" w:rsidR="004B68F9" w:rsidRDefault="004B68F9">
      <w:pPr>
        <w:spacing w:after="42" w:line="259" w:lineRule="auto"/>
        <w:ind w:left="1572" w:right="0" w:firstLine="0"/>
        <w:jc w:val="left"/>
      </w:pPr>
    </w:p>
    <w:p w14:paraId="11ED533F" w14:textId="77777777" w:rsidR="004B68F9" w:rsidRDefault="004D45D5">
      <w:pPr>
        <w:numPr>
          <w:ilvl w:val="1"/>
          <w:numId w:val="6"/>
        </w:numPr>
        <w:spacing w:after="229" w:line="263" w:lineRule="auto"/>
        <w:ind w:left="1705" w:right="0" w:hanging="286"/>
      </w:pPr>
      <w:r>
        <w:rPr>
          <w:b/>
        </w:rPr>
        <w:t xml:space="preserve">Madame </w:t>
      </w:r>
    </w:p>
    <w:p w14:paraId="589F5FD1" w14:textId="77777777" w:rsidR="004B68F9" w:rsidRDefault="004D45D5">
      <w:pPr>
        <w:tabs>
          <w:tab w:val="center" w:pos="2268"/>
          <w:tab w:val="center" w:pos="4398"/>
        </w:tabs>
        <w:spacing w:after="210"/>
        <w:ind w:left="0" w:right="0" w:firstLine="0"/>
        <w:jc w:val="left"/>
      </w:pPr>
      <w:r>
        <w:rPr>
          <w:rFonts w:ascii="Calibri" w:eastAsia="Calibri" w:hAnsi="Calibri" w:cs="Calibri"/>
        </w:rPr>
        <w:tab/>
      </w:r>
      <w:r>
        <w:t xml:space="preserve">Nom :  ....................................... </w:t>
      </w:r>
      <w:r>
        <w:tab/>
        <w:t xml:space="preserve"> </w:t>
      </w:r>
    </w:p>
    <w:p w14:paraId="752BBD26" w14:textId="77777777" w:rsidR="004B68F9" w:rsidRDefault="004D45D5">
      <w:pPr>
        <w:spacing w:after="280"/>
        <w:ind w:left="847" w:right="0"/>
      </w:pPr>
      <w:r>
        <w:t xml:space="preserve">Prénom : ................................... </w:t>
      </w:r>
    </w:p>
    <w:p w14:paraId="2A044E0C" w14:textId="77777777" w:rsidR="004B68F9" w:rsidRDefault="004D45D5">
      <w:pPr>
        <w:numPr>
          <w:ilvl w:val="1"/>
          <w:numId w:val="6"/>
        </w:numPr>
        <w:spacing w:after="268" w:line="263" w:lineRule="auto"/>
        <w:ind w:left="1705" w:right="0" w:hanging="286"/>
      </w:pPr>
      <w:r>
        <w:rPr>
          <w:b/>
        </w:rPr>
        <w:t xml:space="preserve">Monsieur </w:t>
      </w:r>
    </w:p>
    <w:p w14:paraId="0232E3ED" w14:textId="77777777" w:rsidR="004B68F9" w:rsidRDefault="004D45D5">
      <w:pPr>
        <w:tabs>
          <w:tab w:val="center" w:pos="2268"/>
          <w:tab w:val="center" w:pos="4398"/>
        </w:tabs>
        <w:spacing w:after="210"/>
        <w:ind w:left="0" w:right="0" w:firstLine="0"/>
        <w:jc w:val="left"/>
      </w:pPr>
      <w:r>
        <w:rPr>
          <w:rFonts w:ascii="Calibri" w:eastAsia="Calibri" w:hAnsi="Calibri" w:cs="Calibri"/>
        </w:rPr>
        <w:tab/>
      </w:r>
      <w:r>
        <w:t xml:space="preserve">Nom :  ....................................... </w:t>
      </w:r>
      <w:r>
        <w:tab/>
        <w:t xml:space="preserve"> </w:t>
      </w:r>
    </w:p>
    <w:p w14:paraId="755EAC19" w14:textId="77777777" w:rsidR="004B68F9" w:rsidRDefault="004D45D5">
      <w:pPr>
        <w:spacing w:after="285"/>
        <w:ind w:left="847" w:right="0"/>
      </w:pPr>
      <w:r>
        <w:t xml:space="preserve">Prénom : ................................... </w:t>
      </w:r>
    </w:p>
    <w:p w14:paraId="4BFD3358" w14:textId="77777777" w:rsidR="004B68F9" w:rsidRDefault="004D45D5">
      <w:pPr>
        <w:numPr>
          <w:ilvl w:val="1"/>
          <w:numId w:val="6"/>
        </w:numPr>
        <w:spacing w:after="207" w:line="263" w:lineRule="auto"/>
        <w:ind w:left="1705" w:right="0" w:hanging="286"/>
      </w:pPr>
      <w:r>
        <w:rPr>
          <w:b/>
        </w:rPr>
        <w:t xml:space="preserve">Responsable(s) légal (aux) de l’enfant (ou des enfants) : </w:t>
      </w:r>
    </w:p>
    <w:p w14:paraId="4BA795E7" w14:textId="77777777" w:rsidR="004B68F9" w:rsidRDefault="004D45D5" w:rsidP="002846B5">
      <w:pPr>
        <w:spacing w:after="207"/>
        <w:ind w:left="709" w:right="0"/>
      </w:pPr>
      <w:r>
        <w:t xml:space="preserve">Nom : ........................................ Prénom : ..................................  Date de naissance : ........................... </w:t>
      </w:r>
    </w:p>
    <w:p w14:paraId="772E9E13" w14:textId="77777777" w:rsidR="004B68F9" w:rsidRDefault="004D45D5" w:rsidP="002846B5">
      <w:pPr>
        <w:spacing w:after="207"/>
        <w:ind w:left="709" w:right="0"/>
      </w:pPr>
      <w:r>
        <w:t xml:space="preserve">Nom :  ....................................... Prénom : ..................................  Date de naissance : ........................... </w:t>
      </w:r>
    </w:p>
    <w:p w14:paraId="527332F7" w14:textId="77777777" w:rsidR="004B68F9" w:rsidRDefault="004D45D5" w:rsidP="002846B5">
      <w:pPr>
        <w:spacing w:after="0" w:line="448" w:lineRule="auto"/>
        <w:ind w:left="709" w:right="0"/>
        <w:jc w:val="center"/>
      </w:pPr>
      <w:r>
        <w:t xml:space="preserve">Nom :  ....................................... Prénom : ..................................  Date de naissance : ........................... Nom :  ....................................... Prénom : ..................................  Date de naissance : ........................... </w:t>
      </w:r>
    </w:p>
    <w:p w14:paraId="28771582" w14:textId="77777777" w:rsidR="004B68F9" w:rsidRDefault="004D45D5">
      <w:pPr>
        <w:spacing w:after="212" w:line="259" w:lineRule="auto"/>
        <w:ind w:left="852" w:right="0" w:firstLine="0"/>
        <w:jc w:val="left"/>
      </w:pPr>
      <w:r>
        <w:t xml:space="preserve"> </w:t>
      </w:r>
    </w:p>
    <w:p w14:paraId="7B80E5A7" w14:textId="77777777" w:rsidR="004B68F9" w:rsidRDefault="004D45D5">
      <w:pPr>
        <w:spacing w:after="215"/>
        <w:ind w:left="847" w:right="0"/>
      </w:pPr>
      <w:r>
        <w:t xml:space="preserve">Je déclare avoir pris connaissance du règlement de l’accueil périscolaire de la Communauté de Communes du Pays </w:t>
      </w:r>
      <w:r w:rsidR="002846B5">
        <w:t>de Montmédy</w:t>
      </w:r>
      <w:r>
        <w:t xml:space="preserve"> et m’engage à le respecter et à le faire respecter par mon (mes) enfant(s). </w:t>
      </w:r>
    </w:p>
    <w:p w14:paraId="1AF7382C" w14:textId="77777777" w:rsidR="004B68F9" w:rsidRDefault="004D45D5">
      <w:pPr>
        <w:ind w:left="847" w:right="0"/>
      </w:pPr>
      <w:r>
        <w:t xml:space="preserve">Droit à l’image : </w:t>
      </w:r>
      <w:r>
        <w:rPr>
          <w:rFonts w:ascii="Wingdings" w:eastAsia="Wingdings" w:hAnsi="Wingdings" w:cs="Wingdings"/>
        </w:rPr>
        <w:t></w:t>
      </w:r>
      <w:r>
        <w:t xml:space="preserve"> j’autorise     </w:t>
      </w:r>
      <w:proofErr w:type="gramStart"/>
      <w:r>
        <w:rPr>
          <w:rFonts w:ascii="Wingdings" w:eastAsia="Wingdings" w:hAnsi="Wingdings" w:cs="Wingdings"/>
        </w:rPr>
        <w:t></w:t>
      </w:r>
      <w:r>
        <w:t xml:space="preserve">  je</w:t>
      </w:r>
      <w:proofErr w:type="gramEnd"/>
      <w:r>
        <w:t xml:space="preserve"> n’autorise pas    </w:t>
      </w:r>
    </w:p>
    <w:tbl>
      <w:tblPr>
        <w:tblStyle w:val="TableGrid"/>
        <w:tblW w:w="7835" w:type="dxa"/>
        <w:tblInd w:w="852" w:type="dxa"/>
        <w:tblLook w:val="04A0" w:firstRow="1" w:lastRow="0" w:firstColumn="1" w:lastColumn="0" w:noHBand="0" w:noVBand="1"/>
      </w:tblPr>
      <w:tblGrid>
        <w:gridCol w:w="5673"/>
        <w:gridCol w:w="2162"/>
      </w:tblGrid>
      <w:tr w:rsidR="004B68F9" w14:paraId="7CEC35A7" w14:textId="77777777">
        <w:trPr>
          <w:trHeight w:val="368"/>
        </w:trPr>
        <w:tc>
          <w:tcPr>
            <w:tcW w:w="5672" w:type="dxa"/>
            <w:tcBorders>
              <w:top w:val="nil"/>
              <w:left w:val="nil"/>
              <w:bottom w:val="nil"/>
              <w:right w:val="nil"/>
            </w:tcBorders>
          </w:tcPr>
          <w:p w14:paraId="1932B73E" w14:textId="77777777" w:rsidR="004B68F9" w:rsidRDefault="004D45D5">
            <w:pPr>
              <w:spacing w:after="0" w:line="259" w:lineRule="auto"/>
              <w:ind w:left="0" w:right="0" w:firstLine="0"/>
              <w:jc w:val="left"/>
            </w:pPr>
            <w:r>
              <w:t xml:space="preserve">A …………………, </w:t>
            </w:r>
          </w:p>
        </w:tc>
        <w:tc>
          <w:tcPr>
            <w:tcW w:w="2162" w:type="dxa"/>
            <w:tcBorders>
              <w:top w:val="nil"/>
              <w:left w:val="nil"/>
              <w:bottom w:val="nil"/>
              <w:right w:val="nil"/>
            </w:tcBorders>
          </w:tcPr>
          <w:p w14:paraId="49AC9566" w14:textId="77777777" w:rsidR="004B68F9" w:rsidRDefault="004D45D5">
            <w:pPr>
              <w:spacing w:after="0" w:line="259" w:lineRule="auto"/>
              <w:ind w:left="0" w:right="0" w:firstLine="0"/>
              <w:jc w:val="left"/>
            </w:pPr>
            <w:r>
              <w:t xml:space="preserve">« Lu et approuvé » </w:t>
            </w:r>
          </w:p>
        </w:tc>
      </w:tr>
      <w:tr w:rsidR="004B68F9" w14:paraId="1AF0F08D" w14:textId="77777777">
        <w:trPr>
          <w:trHeight w:val="368"/>
        </w:trPr>
        <w:tc>
          <w:tcPr>
            <w:tcW w:w="5672" w:type="dxa"/>
            <w:tcBorders>
              <w:top w:val="nil"/>
              <w:left w:val="nil"/>
              <w:bottom w:val="nil"/>
              <w:right w:val="nil"/>
            </w:tcBorders>
            <w:vAlign w:val="bottom"/>
          </w:tcPr>
          <w:p w14:paraId="0CD35270" w14:textId="77777777" w:rsidR="004B68F9" w:rsidRDefault="004D45D5">
            <w:pPr>
              <w:spacing w:after="0" w:line="259" w:lineRule="auto"/>
              <w:ind w:left="0" w:right="0" w:firstLine="0"/>
              <w:jc w:val="left"/>
            </w:pPr>
            <w:r>
              <w:t xml:space="preserve">Le : …….../………/……… </w:t>
            </w:r>
          </w:p>
        </w:tc>
        <w:tc>
          <w:tcPr>
            <w:tcW w:w="2162" w:type="dxa"/>
            <w:tcBorders>
              <w:top w:val="nil"/>
              <w:left w:val="nil"/>
              <w:bottom w:val="nil"/>
              <w:right w:val="nil"/>
            </w:tcBorders>
            <w:vAlign w:val="bottom"/>
          </w:tcPr>
          <w:p w14:paraId="220E5573" w14:textId="77777777" w:rsidR="004B68F9" w:rsidRDefault="004D45D5">
            <w:pPr>
              <w:spacing w:after="0" w:line="259" w:lineRule="auto"/>
              <w:ind w:left="0" w:right="0" w:firstLine="0"/>
            </w:pPr>
            <w:r>
              <w:t xml:space="preserve">Signature des parents </w:t>
            </w:r>
          </w:p>
        </w:tc>
      </w:tr>
    </w:tbl>
    <w:p w14:paraId="2849078C" w14:textId="77777777" w:rsidR="004B68F9" w:rsidRDefault="004D45D5">
      <w:pPr>
        <w:spacing w:after="0" w:line="259" w:lineRule="auto"/>
        <w:ind w:left="6560" w:right="-204" w:firstLine="0"/>
        <w:jc w:val="left"/>
      </w:pPr>
      <w:r>
        <w:rPr>
          <w:rFonts w:ascii="Calibri" w:eastAsia="Calibri" w:hAnsi="Calibri" w:cs="Calibri"/>
          <w:noProof/>
        </w:rPr>
        <mc:AlternateContent>
          <mc:Choice Requires="wpg">
            <w:drawing>
              <wp:inline distT="0" distB="0" distL="0" distR="0" wp14:anchorId="2E3910D5" wp14:editId="5E4775F9">
                <wp:extent cx="2268221" cy="676910"/>
                <wp:effectExtent l="0" t="0" r="0" b="0"/>
                <wp:docPr id="13509" name="Group 13509"/>
                <wp:cNvGraphicFramePr/>
                <a:graphic xmlns:a="http://schemas.openxmlformats.org/drawingml/2006/main">
                  <a:graphicData uri="http://schemas.microsoft.com/office/word/2010/wordprocessingGroup">
                    <wpg:wgp>
                      <wpg:cNvGrpSpPr/>
                      <wpg:grpSpPr>
                        <a:xfrm>
                          <a:off x="0" y="0"/>
                          <a:ext cx="2268221" cy="676910"/>
                          <a:chOff x="0" y="0"/>
                          <a:chExt cx="2268221" cy="676910"/>
                        </a:xfrm>
                      </wpg:grpSpPr>
                      <wps:wsp>
                        <wps:cNvPr id="2642" name="Shape 2642"/>
                        <wps:cNvSpPr/>
                        <wps:spPr>
                          <a:xfrm>
                            <a:off x="0" y="0"/>
                            <a:ext cx="2268221" cy="676910"/>
                          </a:xfrm>
                          <a:custGeom>
                            <a:avLst/>
                            <a:gdLst/>
                            <a:ahLst/>
                            <a:cxnLst/>
                            <a:rect l="0" t="0" r="0" b="0"/>
                            <a:pathLst>
                              <a:path w="2268221" h="676910">
                                <a:moveTo>
                                  <a:pt x="0" y="676910"/>
                                </a:moveTo>
                                <a:lnTo>
                                  <a:pt x="2268221" y="676910"/>
                                </a:lnTo>
                                <a:lnTo>
                                  <a:pt x="2268221"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5A72D4" id="Group 13509" o:spid="_x0000_s1026" style="width:178.6pt;height:53.3pt;mso-position-horizontal-relative:char;mso-position-vertical-relative:line" coordsize="22682,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">
                <v:shape id="Shape 2642" o:spid="_x0000_s1027" style="position:absolute;width:22682;height:6769;visibility:visible;mso-wrap-style:square;v-text-anchor:top" coordsize="2268221,67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MF8YA&#10;AADdAAAADwAAAGRycy9kb3ducmV2LnhtbESPQWvCQBSE74X+h+UVeim6MYjU6CqlJRB6EKq59PbI&#10;PpNo9m3Y3er233cFocdhZr5h1ttoBnEh53vLCmbTDARxY3XPrYL6UE5eQfiArHGwTAp+ycN28/iw&#10;xkLbK3/RZR9akSDsC1TQhTAWUvqmI4N+akfi5B2tMxiSdK3UDq8JbgaZZ9lCGuw5LXQ40ntHzXn/&#10;YxTs4kdVxxf7ia6ybb0sZ9/mVCr1/BTfViACxfAfvrcrrSBfzHO4vU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GMF8YAAADdAAAADwAAAAAAAAAAAAAAAACYAgAAZHJz&#10;L2Rvd25yZXYueG1sUEsFBgAAAAAEAAQA9QAAAIsDAAAAAA==&#10;" path="m,676910r2268221,l2268221,,,,,676910xe" filled="f">
                  <v:stroke miterlimit="66585f" joinstyle="miter"/>
                  <v:path arrowok="t" textboxrect="0,0,2268221,676910"/>
                </v:shape>
                <w10:anchorlock/>
              </v:group>
            </w:pict>
          </mc:Fallback>
        </mc:AlternateContent>
      </w:r>
    </w:p>
    <w:p w14:paraId="14B353CA" w14:textId="77777777" w:rsidR="004B68F9" w:rsidRDefault="004D45D5">
      <w:pPr>
        <w:spacing w:after="208" w:line="259" w:lineRule="auto"/>
        <w:ind w:left="852" w:right="0" w:firstLine="0"/>
        <w:jc w:val="left"/>
      </w:pPr>
      <w:r>
        <w:rPr>
          <w:i/>
          <w:sz w:val="20"/>
        </w:rPr>
        <w:t xml:space="preserve"> </w:t>
      </w:r>
    </w:p>
    <w:p w14:paraId="3EA21C43" w14:textId="77777777" w:rsidR="000B39D4" w:rsidRDefault="004D45D5" w:rsidP="00A34F37">
      <w:pPr>
        <w:spacing w:after="0" w:line="268" w:lineRule="auto"/>
        <w:ind w:left="852" w:right="0" w:firstLine="0"/>
        <w:jc w:val="left"/>
        <w:rPr>
          <w:i/>
          <w:sz w:val="20"/>
        </w:rPr>
      </w:pPr>
      <w:r>
        <w:rPr>
          <w:i/>
          <w:sz w:val="20"/>
        </w:rPr>
        <w:t xml:space="preserve">NB : Ce document, daté et signé par les parents, vaut acceptation du règlement intérieur des services périscolaires. Il doit être joint impérativement à la fiche d’inscription de l’enfant. </w:t>
      </w:r>
    </w:p>
    <w:p w14:paraId="6C2312CD" w14:textId="5BF7E6C0" w:rsidR="00623D08" w:rsidRDefault="000B39D4" w:rsidP="00623D08">
      <w:pPr>
        <w:pBdr>
          <w:top w:val="single" w:sz="4" w:space="1" w:color="auto"/>
          <w:left w:val="single" w:sz="4" w:space="0" w:color="auto"/>
          <w:bottom w:val="single" w:sz="4" w:space="1" w:color="auto"/>
          <w:right w:val="single" w:sz="4" w:space="4" w:color="auto"/>
        </w:pBdr>
        <w:ind w:left="-284" w:right="-569" w:firstLine="142"/>
        <w:jc w:val="center"/>
        <w:rPr>
          <w:rFonts w:ascii="Arial" w:hAnsi="Arial" w:cs="Arial"/>
          <w:b/>
          <w:sz w:val="36"/>
          <w:szCs w:val="36"/>
        </w:rPr>
      </w:pPr>
      <w:r>
        <w:rPr>
          <w:i/>
          <w:sz w:val="20"/>
        </w:rPr>
        <w:br w:type="page"/>
      </w:r>
      <w:r w:rsidR="00623D08">
        <w:rPr>
          <w:rFonts w:ascii="Arial" w:hAnsi="Arial" w:cs="Arial"/>
          <w:b/>
          <w:sz w:val="36"/>
          <w:szCs w:val="36"/>
        </w:rPr>
        <w:lastRenderedPageBreak/>
        <w:t>Tarification de l’accueil périscolaire au 1</w:t>
      </w:r>
      <w:r w:rsidR="00623D08">
        <w:rPr>
          <w:rFonts w:ascii="Arial" w:hAnsi="Arial" w:cs="Arial"/>
          <w:b/>
          <w:sz w:val="36"/>
          <w:szCs w:val="36"/>
          <w:vertAlign w:val="superscript"/>
        </w:rPr>
        <w:t>er</w:t>
      </w:r>
      <w:r w:rsidR="009C3F0D">
        <w:rPr>
          <w:rFonts w:ascii="Arial" w:hAnsi="Arial" w:cs="Arial"/>
          <w:b/>
          <w:sz w:val="36"/>
          <w:szCs w:val="36"/>
        </w:rPr>
        <w:t xml:space="preserve"> </w:t>
      </w:r>
      <w:proofErr w:type="gramStart"/>
      <w:r w:rsidR="009C3F0D">
        <w:rPr>
          <w:rFonts w:ascii="Arial" w:hAnsi="Arial" w:cs="Arial"/>
          <w:b/>
          <w:sz w:val="36"/>
          <w:szCs w:val="36"/>
        </w:rPr>
        <w:t>Septembre</w:t>
      </w:r>
      <w:proofErr w:type="gramEnd"/>
      <w:r w:rsidR="009C3F0D">
        <w:rPr>
          <w:rFonts w:ascii="Arial" w:hAnsi="Arial" w:cs="Arial"/>
          <w:b/>
          <w:sz w:val="36"/>
          <w:szCs w:val="36"/>
        </w:rPr>
        <w:t xml:space="preserve"> 202</w:t>
      </w:r>
      <w:r w:rsidR="00965AA9">
        <w:rPr>
          <w:rFonts w:ascii="Arial" w:hAnsi="Arial" w:cs="Arial"/>
          <w:b/>
          <w:sz w:val="36"/>
          <w:szCs w:val="36"/>
        </w:rPr>
        <w:t>2</w:t>
      </w:r>
    </w:p>
    <w:p w14:paraId="189521DC" w14:textId="77777777" w:rsidR="00623D08" w:rsidRDefault="00623D08" w:rsidP="00623D08">
      <w:pPr>
        <w:jc w:val="center"/>
        <w:rPr>
          <w:rFonts w:ascii="Arial" w:hAnsi="Arial" w:cs="Arial"/>
          <w:b/>
          <w:sz w:val="32"/>
          <w:szCs w:val="32"/>
          <w:u w:val="single"/>
        </w:rPr>
      </w:pPr>
    </w:p>
    <w:p w14:paraId="2C40B13E" w14:textId="6DC295DB" w:rsidR="00623D08" w:rsidRDefault="00623D08" w:rsidP="00623D08">
      <w:pPr>
        <w:pStyle w:val="Paragraphedeliste"/>
        <w:numPr>
          <w:ilvl w:val="0"/>
          <w:numId w:val="12"/>
        </w:numPr>
        <w:tabs>
          <w:tab w:val="left" w:pos="0"/>
        </w:tabs>
        <w:ind w:left="0" w:hanging="284"/>
        <w:contextualSpacing/>
        <w:jc w:val="both"/>
        <w:rPr>
          <w:rFonts w:ascii="Arial" w:hAnsi="Arial" w:cs="Arial"/>
          <w:b/>
          <w:sz w:val="28"/>
          <w:szCs w:val="28"/>
          <w:u w:val="single"/>
        </w:rPr>
      </w:pPr>
      <w:r>
        <w:rPr>
          <w:rFonts w:ascii="Arial" w:hAnsi="Arial" w:cs="Arial"/>
          <w:b/>
          <w:sz w:val="28"/>
          <w:szCs w:val="28"/>
          <w:u w:val="single"/>
        </w:rPr>
        <w:t>Pour l’ensemble des enfants scolarisés sur le territoire de la Communauté de Communes</w:t>
      </w:r>
      <w:r w:rsidR="00D86D97">
        <w:rPr>
          <w:rFonts w:ascii="Arial" w:hAnsi="Arial" w:cs="Arial"/>
          <w:b/>
          <w:sz w:val="28"/>
          <w:szCs w:val="28"/>
          <w:u w:val="single"/>
        </w:rPr>
        <w:t xml:space="preserve"> et hors territoire </w:t>
      </w:r>
    </w:p>
    <w:p w14:paraId="48DC5377" w14:textId="77777777" w:rsidR="00623D08" w:rsidRDefault="00623D08" w:rsidP="00623D08">
      <w:pPr>
        <w:spacing w:after="0" w:line="240" w:lineRule="auto"/>
        <w:rPr>
          <w:rFonts w:ascii="Arial" w:hAnsi="Arial" w:cs="Arial"/>
        </w:rPr>
      </w:pPr>
    </w:p>
    <w:p w14:paraId="477AE20F" w14:textId="77777777" w:rsidR="00623D08" w:rsidRDefault="00623D08" w:rsidP="00623D08">
      <w:pPr>
        <w:spacing w:after="0" w:line="240" w:lineRule="auto"/>
        <w:rPr>
          <w:rFonts w:ascii="Arial" w:hAnsi="Arial" w:cs="Arial"/>
        </w:rPr>
      </w:pPr>
      <w:r>
        <w:rPr>
          <w:rFonts w:ascii="Arial" w:hAnsi="Arial" w:cs="Arial"/>
          <w:b/>
          <w:u w:val="single"/>
        </w:rPr>
        <w:t>Accueil du matin</w:t>
      </w:r>
      <w:r>
        <w:rPr>
          <w:rFonts w:ascii="Arial" w:hAnsi="Arial" w:cs="Arial"/>
        </w:rPr>
        <w:tab/>
      </w:r>
      <w:r>
        <w:rPr>
          <w:rFonts w:ascii="Arial" w:hAnsi="Arial" w:cs="Arial"/>
        </w:rPr>
        <w:tab/>
        <w:t>Forfait de 7 h 30 au début de la classe</w:t>
      </w:r>
    </w:p>
    <w:p w14:paraId="503F2D85" w14:textId="77777777" w:rsidR="00623D08" w:rsidRDefault="00623D08" w:rsidP="00623D08">
      <w:pPr>
        <w:spacing w:after="0" w:line="240" w:lineRule="auto"/>
        <w:rPr>
          <w:rFonts w:ascii="Arial" w:hAnsi="Arial" w:cs="Arial"/>
          <w:b/>
          <w:u w:val="single"/>
        </w:rPr>
      </w:pPr>
    </w:p>
    <w:p w14:paraId="22C21984" w14:textId="77777777" w:rsidR="00623D08" w:rsidRDefault="00623D08" w:rsidP="00623D08">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4530"/>
        <w:gridCol w:w="4530"/>
      </w:tblGrid>
      <w:tr w:rsidR="00623D08" w14:paraId="116F2CB4" w14:textId="77777777" w:rsidTr="00623D08">
        <w:tc>
          <w:tcPr>
            <w:tcW w:w="4530" w:type="dxa"/>
            <w:tcBorders>
              <w:top w:val="single" w:sz="4" w:space="0" w:color="auto"/>
              <w:left w:val="single" w:sz="4" w:space="0" w:color="auto"/>
              <w:bottom w:val="single" w:sz="4" w:space="0" w:color="auto"/>
              <w:right w:val="single" w:sz="4" w:space="0" w:color="auto"/>
            </w:tcBorders>
            <w:hideMark/>
          </w:tcPr>
          <w:p w14:paraId="0B599A66" w14:textId="77777777" w:rsidR="00623D08" w:rsidRDefault="00623D08">
            <w:pPr>
              <w:jc w:val="center"/>
              <w:rPr>
                <w:rFonts w:ascii="Arial" w:hAnsi="Arial" w:cs="Arial"/>
              </w:rPr>
            </w:pPr>
            <w:proofErr w:type="gramStart"/>
            <w:r>
              <w:rPr>
                <w:rFonts w:ascii="Arial" w:hAnsi="Arial" w:cs="Arial"/>
              </w:rPr>
              <w:t>QF  ≤</w:t>
            </w:r>
            <w:proofErr w:type="gramEnd"/>
            <w:r>
              <w:rPr>
                <w:rFonts w:ascii="Arial" w:hAnsi="Arial" w:cs="Arial"/>
              </w:rPr>
              <w:t xml:space="preserve"> 849</w:t>
            </w:r>
          </w:p>
        </w:tc>
        <w:tc>
          <w:tcPr>
            <w:tcW w:w="4530" w:type="dxa"/>
            <w:tcBorders>
              <w:top w:val="single" w:sz="4" w:space="0" w:color="auto"/>
              <w:left w:val="single" w:sz="4" w:space="0" w:color="auto"/>
              <w:bottom w:val="single" w:sz="4" w:space="0" w:color="auto"/>
              <w:right w:val="single" w:sz="4" w:space="0" w:color="auto"/>
            </w:tcBorders>
            <w:hideMark/>
          </w:tcPr>
          <w:p w14:paraId="0784EC70" w14:textId="77777777" w:rsidR="00623D08" w:rsidRDefault="00623D08">
            <w:pPr>
              <w:jc w:val="center"/>
              <w:rPr>
                <w:rFonts w:ascii="Arial" w:hAnsi="Arial" w:cs="Arial"/>
              </w:rPr>
            </w:pPr>
            <w:r>
              <w:rPr>
                <w:rFonts w:ascii="Arial" w:hAnsi="Arial" w:cs="Arial"/>
              </w:rPr>
              <w:t xml:space="preserve">QF </w:t>
            </w:r>
            <w:proofErr w:type="gramStart"/>
            <w:r>
              <w:rPr>
                <w:rFonts w:ascii="Arial" w:hAnsi="Arial" w:cs="Arial"/>
              </w:rPr>
              <w:t>≥  850</w:t>
            </w:r>
            <w:proofErr w:type="gramEnd"/>
          </w:p>
        </w:tc>
      </w:tr>
      <w:tr w:rsidR="00623D08" w14:paraId="5B3C3565" w14:textId="77777777" w:rsidTr="00623D08">
        <w:tc>
          <w:tcPr>
            <w:tcW w:w="4530" w:type="dxa"/>
            <w:tcBorders>
              <w:top w:val="single" w:sz="4" w:space="0" w:color="auto"/>
              <w:left w:val="single" w:sz="4" w:space="0" w:color="auto"/>
              <w:bottom w:val="single" w:sz="4" w:space="0" w:color="auto"/>
              <w:right w:val="single" w:sz="4" w:space="0" w:color="auto"/>
            </w:tcBorders>
            <w:hideMark/>
          </w:tcPr>
          <w:p w14:paraId="7112A8B7" w14:textId="77777777" w:rsidR="00623D08" w:rsidRDefault="00623D08">
            <w:pPr>
              <w:jc w:val="center"/>
              <w:rPr>
                <w:rFonts w:ascii="Arial" w:hAnsi="Arial" w:cs="Arial"/>
              </w:rPr>
            </w:pPr>
            <w:r>
              <w:rPr>
                <w:rFonts w:ascii="Arial" w:hAnsi="Arial" w:cs="Arial"/>
              </w:rPr>
              <w:t>1.30 €</w:t>
            </w:r>
          </w:p>
        </w:tc>
        <w:tc>
          <w:tcPr>
            <w:tcW w:w="4530" w:type="dxa"/>
            <w:tcBorders>
              <w:top w:val="single" w:sz="4" w:space="0" w:color="auto"/>
              <w:left w:val="single" w:sz="4" w:space="0" w:color="auto"/>
              <w:bottom w:val="single" w:sz="4" w:space="0" w:color="auto"/>
              <w:right w:val="single" w:sz="4" w:space="0" w:color="auto"/>
            </w:tcBorders>
            <w:hideMark/>
          </w:tcPr>
          <w:p w14:paraId="73DF5E93" w14:textId="77777777" w:rsidR="00623D08" w:rsidRDefault="00623D08">
            <w:pPr>
              <w:jc w:val="center"/>
              <w:rPr>
                <w:rFonts w:ascii="Arial" w:hAnsi="Arial" w:cs="Arial"/>
              </w:rPr>
            </w:pPr>
            <w:r>
              <w:rPr>
                <w:rFonts w:ascii="Arial" w:hAnsi="Arial" w:cs="Arial"/>
              </w:rPr>
              <w:t>1.40 €</w:t>
            </w:r>
          </w:p>
        </w:tc>
      </w:tr>
    </w:tbl>
    <w:p w14:paraId="2FD9579B" w14:textId="77777777" w:rsidR="00623D08" w:rsidRDefault="00623D08" w:rsidP="00623D08">
      <w:pPr>
        <w:spacing w:after="0" w:line="240" w:lineRule="auto"/>
        <w:ind w:left="0" w:firstLine="0"/>
        <w:rPr>
          <w:rFonts w:ascii="Arial" w:hAnsi="Arial" w:cs="Arial"/>
        </w:rPr>
      </w:pPr>
    </w:p>
    <w:p w14:paraId="4002AF13" w14:textId="77777777" w:rsidR="00623D08" w:rsidRDefault="00623D08" w:rsidP="00623D08">
      <w:pPr>
        <w:spacing w:after="0" w:line="240" w:lineRule="auto"/>
        <w:rPr>
          <w:rFonts w:ascii="Arial" w:hAnsi="Arial" w:cs="Arial"/>
        </w:rPr>
      </w:pPr>
    </w:p>
    <w:p w14:paraId="4203369B" w14:textId="77777777" w:rsidR="00623D08" w:rsidRDefault="00623D08" w:rsidP="00623D08">
      <w:pPr>
        <w:spacing w:after="0" w:line="240" w:lineRule="auto"/>
        <w:rPr>
          <w:rFonts w:ascii="Arial" w:hAnsi="Arial" w:cs="Arial"/>
        </w:rPr>
      </w:pPr>
      <w:r>
        <w:rPr>
          <w:rFonts w:ascii="Arial" w:hAnsi="Arial" w:cs="Arial"/>
          <w:b/>
          <w:u w:val="single"/>
        </w:rPr>
        <w:t>Accueil du soir</w:t>
      </w:r>
      <w:r>
        <w:rPr>
          <w:rFonts w:ascii="Arial" w:hAnsi="Arial" w:cs="Arial"/>
        </w:rPr>
        <w:tab/>
      </w:r>
      <w:r>
        <w:rPr>
          <w:rFonts w:ascii="Arial" w:hAnsi="Arial" w:cs="Arial"/>
        </w:rPr>
        <w:tab/>
        <w:t>par heure de garderie, de la fin de la classe à 18 h 30</w:t>
      </w:r>
    </w:p>
    <w:p w14:paraId="1052B5D3" w14:textId="77777777" w:rsidR="00623D08" w:rsidRDefault="00623D08" w:rsidP="00623D08">
      <w:pPr>
        <w:spacing w:after="0" w:line="240" w:lineRule="auto"/>
        <w:rPr>
          <w:rFonts w:ascii="Arial" w:hAnsi="Arial" w:cs="Arial"/>
        </w:rPr>
      </w:pPr>
    </w:p>
    <w:p w14:paraId="50160724" w14:textId="77777777" w:rsidR="00623D08" w:rsidRDefault="00623D08" w:rsidP="00623D08">
      <w:pPr>
        <w:spacing w:after="0" w:line="240" w:lineRule="auto"/>
        <w:ind w:left="2124" w:firstLine="708"/>
        <w:rPr>
          <w:rFonts w:ascii="Arial" w:hAnsi="Arial" w:cs="Arial"/>
        </w:rPr>
      </w:pPr>
      <w:r>
        <w:rPr>
          <w:rFonts w:ascii="Arial" w:hAnsi="Arial" w:cs="Arial"/>
        </w:rPr>
        <w:t>Pour l’école de Juvigny/Loison : de la fin de la classe à 18 h 15</w:t>
      </w:r>
    </w:p>
    <w:p w14:paraId="781CBF59" w14:textId="77777777" w:rsidR="00623D08" w:rsidRDefault="00623D08" w:rsidP="00623D08">
      <w:pPr>
        <w:spacing w:after="0" w:line="240" w:lineRule="auto"/>
        <w:ind w:left="2124" w:firstLine="708"/>
        <w:rPr>
          <w:rFonts w:ascii="Arial" w:hAnsi="Arial" w:cs="Arial"/>
        </w:rPr>
      </w:pPr>
    </w:p>
    <w:p w14:paraId="01E5C048" w14:textId="77777777" w:rsidR="00623D08" w:rsidRDefault="00623D08" w:rsidP="00623D08">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4530"/>
        <w:gridCol w:w="4530"/>
      </w:tblGrid>
      <w:tr w:rsidR="00623D08" w14:paraId="47A2966B" w14:textId="77777777" w:rsidTr="00623D08">
        <w:tc>
          <w:tcPr>
            <w:tcW w:w="4530" w:type="dxa"/>
            <w:tcBorders>
              <w:top w:val="single" w:sz="4" w:space="0" w:color="auto"/>
              <w:left w:val="single" w:sz="4" w:space="0" w:color="auto"/>
              <w:bottom w:val="single" w:sz="4" w:space="0" w:color="auto"/>
              <w:right w:val="single" w:sz="4" w:space="0" w:color="auto"/>
            </w:tcBorders>
            <w:hideMark/>
          </w:tcPr>
          <w:p w14:paraId="660E42E0" w14:textId="77777777" w:rsidR="00623D08" w:rsidRDefault="00623D08">
            <w:pPr>
              <w:jc w:val="center"/>
              <w:rPr>
                <w:rFonts w:ascii="Arial" w:hAnsi="Arial" w:cs="Arial"/>
              </w:rPr>
            </w:pPr>
            <w:proofErr w:type="gramStart"/>
            <w:r>
              <w:rPr>
                <w:rFonts w:ascii="Arial" w:hAnsi="Arial" w:cs="Arial"/>
              </w:rPr>
              <w:t>QF  ≤</w:t>
            </w:r>
            <w:proofErr w:type="gramEnd"/>
            <w:r>
              <w:rPr>
                <w:rFonts w:ascii="Arial" w:hAnsi="Arial" w:cs="Arial"/>
              </w:rPr>
              <w:t xml:space="preserve"> 849</w:t>
            </w:r>
          </w:p>
        </w:tc>
        <w:tc>
          <w:tcPr>
            <w:tcW w:w="4530" w:type="dxa"/>
            <w:tcBorders>
              <w:top w:val="single" w:sz="4" w:space="0" w:color="auto"/>
              <w:left w:val="single" w:sz="4" w:space="0" w:color="auto"/>
              <w:bottom w:val="single" w:sz="4" w:space="0" w:color="auto"/>
              <w:right w:val="single" w:sz="4" w:space="0" w:color="auto"/>
            </w:tcBorders>
            <w:hideMark/>
          </w:tcPr>
          <w:p w14:paraId="4C287879" w14:textId="77777777" w:rsidR="00623D08" w:rsidRDefault="00623D08">
            <w:pPr>
              <w:jc w:val="center"/>
              <w:rPr>
                <w:rFonts w:ascii="Arial" w:hAnsi="Arial" w:cs="Arial"/>
              </w:rPr>
            </w:pPr>
            <w:r>
              <w:rPr>
                <w:rFonts w:ascii="Arial" w:hAnsi="Arial" w:cs="Arial"/>
              </w:rPr>
              <w:t xml:space="preserve">QF </w:t>
            </w:r>
            <w:proofErr w:type="gramStart"/>
            <w:r>
              <w:rPr>
                <w:rFonts w:ascii="Arial" w:hAnsi="Arial" w:cs="Arial"/>
              </w:rPr>
              <w:t>≥  850</w:t>
            </w:r>
            <w:proofErr w:type="gramEnd"/>
          </w:p>
        </w:tc>
      </w:tr>
      <w:tr w:rsidR="00623D08" w14:paraId="146475AF" w14:textId="77777777" w:rsidTr="00623D08">
        <w:tc>
          <w:tcPr>
            <w:tcW w:w="4530" w:type="dxa"/>
            <w:tcBorders>
              <w:top w:val="single" w:sz="4" w:space="0" w:color="auto"/>
              <w:left w:val="single" w:sz="4" w:space="0" w:color="auto"/>
              <w:bottom w:val="single" w:sz="4" w:space="0" w:color="auto"/>
              <w:right w:val="single" w:sz="4" w:space="0" w:color="auto"/>
            </w:tcBorders>
            <w:hideMark/>
          </w:tcPr>
          <w:p w14:paraId="43716641" w14:textId="77777777" w:rsidR="00623D08" w:rsidRDefault="00623D08">
            <w:pPr>
              <w:jc w:val="center"/>
              <w:rPr>
                <w:rFonts w:ascii="Arial" w:hAnsi="Arial" w:cs="Arial"/>
              </w:rPr>
            </w:pPr>
            <w:r>
              <w:rPr>
                <w:rFonts w:ascii="Arial" w:hAnsi="Arial" w:cs="Arial"/>
              </w:rPr>
              <w:t>1.30 €</w:t>
            </w:r>
          </w:p>
        </w:tc>
        <w:tc>
          <w:tcPr>
            <w:tcW w:w="4530" w:type="dxa"/>
            <w:tcBorders>
              <w:top w:val="single" w:sz="4" w:space="0" w:color="auto"/>
              <w:left w:val="single" w:sz="4" w:space="0" w:color="auto"/>
              <w:bottom w:val="single" w:sz="4" w:space="0" w:color="auto"/>
              <w:right w:val="single" w:sz="4" w:space="0" w:color="auto"/>
            </w:tcBorders>
            <w:hideMark/>
          </w:tcPr>
          <w:p w14:paraId="706CAE37" w14:textId="77777777" w:rsidR="00623D08" w:rsidRDefault="00623D08">
            <w:pPr>
              <w:jc w:val="center"/>
              <w:rPr>
                <w:rFonts w:ascii="Arial" w:hAnsi="Arial" w:cs="Arial"/>
              </w:rPr>
            </w:pPr>
            <w:r>
              <w:rPr>
                <w:rFonts w:ascii="Arial" w:hAnsi="Arial" w:cs="Arial"/>
              </w:rPr>
              <w:t>1.40 €</w:t>
            </w:r>
          </w:p>
        </w:tc>
      </w:tr>
    </w:tbl>
    <w:p w14:paraId="6D037E3B" w14:textId="77777777" w:rsidR="00623D08" w:rsidRDefault="00623D08" w:rsidP="00623D08">
      <w:pPr>
        <w:spacing w:after="0" w:line="240" w:lineRule="auto"/>
        <w:rPr>
          <w:rFonts w:ascii="Arial" w:hAnsi="Arial" w:cs="Arial"/>
        </w:rPr>
      </w:pPr>
    </w:p>
    <w:p w14:paraId="3A0E9E76" w14:textId="77777777" w:rsidR="00623D08" w:rsidRDefault="00623D08" w:rsidP="00623D08">
      <w:pPr>
        <w:spacing w:after="0" w:line="240" w:lineRule="auto"/>
        <w:rPr>
          <w:rFonts w:ascii="Arial" w:hAnsi="Arial" w:cs="Arial"/>
        </w:rPr>
      </w:pPr>
      <w:r>
        <w:rPr>
          <w:rFonts w:ascii="Arial" w:hAnsi="Arial" w:cs="Arial"/>
        </w:rPr>
        <w:t>Toute heure débutée est due.</w:t>
      </w:r>
    </w:p>
    <w:p w14:paraId="5DE1E69D" w14:textId="77777777" w:rsidR="00623D08" w:rsidRDefault="00623D08" w:rsidP="00623D08">
      <w:pPr>
        <w:spacing w:after="0" w:line="240" w:lineRule="auto"/>
        <w:rPr>
          <w:rFonts w:ascii="Arial" w:hAnsi="Arial" w:cs="Arial"/>
        </w:rPr>
      </w:pPr>
    </w:p>
    <w:p w14:paraId="3E58F565" w14:textId="77777777" w:rsidR="00623D08" w:rsidRDefault="00623D08" w:rsidP="00623D08">
      <w:pPr>
        <w:spacing w:after="0" w:line="240" w:lineRule="auto"/>
        <w:rPr>
          <w:rFonts w:ascii="Arial" w:hAnsi="Arial" w:cs="Arial"/>
        </w:rPr>
      </w:pPr>
      <w:r>
        <w:rPr>
          <w:rFonts w:ascii="Arial" w:hAnsi="Arial" w:cs="Arial"/>
        </w:rPr>
        <w:t>Facturé par heure au-delà de la fermeture de garderie : 15 €</w:t>
      </w:r>
    </w:p>
    <w:p w14:paraId="75CAEDCB" w14:textId="122333E1" w:rsidR="00623D08" w:rsidRDefault="00623D08" w:rsidP="00623D08">
      <w:pPr>
        <w:spacing w:after="0" w:line="240" w:lineRule="auto"/>
        <w:rPr>
          <w:rFonts w:ascii="Arial" w:hAnsi="Arial" w:cs="Arial"/>
        </w:rPr>
      </w:pPr>
    </w:p>
    <w:p w14:paraId="4CE64960" w14:textId="77777777" w:rsidR="00C55223" w:rsidRDefault="00C55223" w:rsidP="00C55223">
      <w:pPr>
        <w:spacing w:after="0" w:line="240" w:lineRule="auto"/>
        <w:jc w:val="center"/>
        <w:rPr>
          <w:rFonts w:ascii="Arial" w:hAnsi="Arial" w:cs="Arial"/>
          <w:b/>
          <w:bCs/>
          <w:u w:val="single"/>
        </w:rPr>
      </w:pPr>
    </w:p>
    <w:p w14:paraId="6B89EB9E" w14:textId="6BE1B4E9" w:rsidR="00C55223" w:rsidRPr="00C55223" w:rsidRDefault="00C55223" w:rsidP="00C55223">
      <w:pPr>
        <w:spacing w:after="0" w:line="240" w:lineRule="auto"/>
        <w:jc w:val="center"/>
        <w:rPr>
          <w:rFonts w:ascii="Arial" w:hAnsi="Arial" w:cs="Arial"/>
          <w:b/>
          <w:bCs/>
          <w:u w:val="single"/>
        </w:rPr>
      </w:pPr>
      <w:r w:rsidRPr="00C55223">
        <w:rPr>
          <w:rFonts w:ascii="Arial" w:hAnsi="Arial" w:cs="Arial"/>
          <w:b/>
          <w:bCs/>
          <w:u w:val="single"/>
        </w:rPr>
        <w:t>ENFANT SCOLARISES EN CLASSE DE MATERNELLE</w:t>
      </w:r>
    </w:p>
    <w:p w14:paraId="0511773E" w14:textId="77777777" w:rsidR="00623D08" w:rsidRDefault="00623D08" w:rsidP="00623D08">
      <w:pPr>
        <w:spacing w:after="0" w:line="240" w:lineRule="auto"/>
        <w:rPr>
          <w:rFonts w:ascii="Arial" w:hAnsi="Arial" w:cs="Arial"/>
        </w:rPr>
      </w:pPr>
    </w:p>
    <w:p w14:paraId="0A18279F" w14:textId="77777777" w:rsidR="00623D08" w:rsidRDefault="00623D08" w:rsidP="00623D08">
      <w:pPr>
        <w:spacing w:after="0" w:line="240" w:lineRule="auto"/>
        <w:rPr>
          <w:rFonts w:ascii="Arial" w:hAnsi="Arial" w:cs="Arial"/>
        </w:rPr>
      </w:pPr>
      <w:r>
        <w:rPr>
          <w:rFonts w:ascii="Arial" w:hAnsi="Arial" w:cs="Arial"/>
          <w:b/>
          <w:u w:val="single"/>
        </w:rPr>
        <w:t>Accueil du midi</w:t>
      </w:r>
      <w:r>
        <w:rPr>
          <w:rFonts w:ascii="Arial" w:hAnsi="Arial" w:cs="Arial"/>
        </w:rPr>
        <w:tab/>
      </w:r>
      <w:r>
        <w:rPr>
          <w:rFonts w:ascii="Arial" w:hAnsi="Arial" w:cs="Arial"/>
        </w:rPr>
        <w:tab/>
        <w:t>Pause méridienne</w:t>
      </w:r>
    </w:p>
    <w:p w14:paraId="5BB4A4AD" w14:textId="77777777" w:rsidR="00623D08" w:rsidRDefault="00623D08" w:rsidP="00623D08">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3020"/>
        <w:gridCol w:w="3020"/>
        <w:gridCol w:w="3020"/>
      </w:tblGrid>
      <w:tr w:rsidR="00623D08" w14:paraId="20F817CA" w14:textId="77777777" w:rsidTr="00623D08">
        <w:tc>
          <w:tcPr>
            <w:tcW w:w="3020" w:type="dxa"/>
            <w:tcBorders>
              <w:top w:val="nil"/>
              <w:left w:val="nil"/>
              <w:bottom w:val="nil"/>
              <w:right w:val="single" w:sz="4" w:space="0" w:color="auto"/>
            </w:tcBorders>
          </w:tcPr>
          <w:p w14:paraId="3C1E573E" w14:textId="77777777" w:rsidR="00623D08" w:rsidRDefault="00623D08">
            <w:pPr>
              <w:rPr>
                <w:rFonts w:ascii="Arial" w:hAnsi="Arial" w:cs="Arial"/>
              </w:rPr>
            </w:pPr>
          </w:p>
        </w:tc>
        <w:tc>
          <w:tcPr>
            <w:tcW w:w="3020" w:type="dxa"/>
            <w:tcBorders>
              <w:top w:val="single" w:sz="4" w:space="0" w:color="auto"/>
              <w:left w:val="single" w:sz="4" w:space="0" w:color="auto"/>
              <w:bottom w:val="single" w:sz="4" w:space="0" w:color="auto"/>
              <w:right w:val="single" w:sz="4" w:space="0" w:color="auto"/>
            </w:tcBorders>
            <w:hideMark/>
          </w:tcPr>
          <w:p w14:paraId="7305A98E" w14:textId="77777777" w:rsidR="00623D08" w:rsidRDefault="00623D08">
            <w:pPr>
              <w:jc w:val="center"/>
              <w:rPr>
                <w:rFonts w:ascii="Arial" w:hAnsi="Arial" w:cs="Arial"/>
              </w:rPr>
            </w:pPr>
            <w:r>
              <w:rPr>
                <w:rFonts w:ascii="Arial" w:hAnsi="Arial" w:cs="Arial"/>
              </w:rPr>
              <w:t>QF ≤ 849</w:t>
            </w:r>
          </w:p>
        </w:tc>
        <w:tc>
          <w:tcPr>
            <w:tcW w:w="3020" w:type="dxa"/>
            <w:tcBorders>
              <w:top w:val="single" w:sz="4" w:space="0" w:color="auto"/>
              <w:left w:val="single" w:sz="4" w:space="0" w:color="auto"/>
              <w:bottom w:val="single" w:sz="4" w:space="0" w:color="auto"/>
              <w:right w:val="single" w:sz="4" w:space="0" w:color="auto"/>
            </w:tcBorders>
            <w:hideMark/>
          </w:tcPr>
          <w:p w14:paraId="3B46AA17" w14:textId="77777777" w:rsidR="00623D08" w:rsidRDefault="00623D08">
            <w:pPr>
              <w:jc w:val="center"/>
              <w:rPr>
                <w:rFonts w:ascii="Arial" w:hAnsi="Arial" w:cs="Arial"/>
              </w:rPr>
            </w:pPr>
            <w:r>
              <w:rPr>
                <w:rFonts w:ascii="Arial" w:hAnsi="Arial" w:cs="Arial"/>
              </w:rPr>
              <w:t xml:space="preserve">QF </w:t>
            </w:r>
            <w:proofErr w:type="gramStart"/>
            <w:r>
              <w:rPr>
                <w:rFonts w:ascii="Arial" w:hAnsi="Arial" w:cs="Arial"/>
              </w:rPr>
              <w:t>≥  850</w:t>
            </w:r>
            <w:proofErr w:type="gramEnd"/>
          </w:p>
        </w:tc>
      </w:tr>
      <w:tr w:rsidR="00623D08" w14:paraId="3839B2C0" w14:textId="77777777" w:rsidTr="00623D08">
        <w:tc>
          <w:tcPr>
            <w:tcW w:w="3020" w:type="dxa"/>
            <w:tcBorders>
              <w:top w:val="nil"/>
              <w:left w:val="nil"/>
              <w:bottom w:val="single" w:sz="4" w:space="0" w:color="auto"/>
              <w:right w:val="single" w:sz="4" w:space="0" w:color="auto"/>
            </w:tcBorders>
          </w:tcPr>
          <w:p w14:paraId="68B55548" w14:textId="77777777" w:rsidR="00623D08" w:rsidRDefault="00623D08">
            <w:pPr>
              <w:rPr>
                <w:rFonts w:ascii="Arial" w:hAnsi="Arial" w:cs="Arial"/>
              </w:rPr>
            </w:pPr>
          </w:p>
        </w:tc>
        <w:tc>
          <w:tcPr>
            <w:tcW w:w="3020" w:type="dxa"/>
            <w:tcBorders>
              <w:top w:val="single" w:sz="4" w:space="0" w:color="auto"/>
              <w:left w:val="single" w:sz="4" w:space="0" w:color="auto"/>
              <w:bottom w:val="single" w:sz="4" w:space="0" w:color="auto"/>
              <w:right w:val="single" w:sz="4" w:space="0" w:color="auto"/>
            </w:tcBorders>
            <w:hideMark/>
          </w:tcPr>
          <w:p w14:paraId="0F958E24" w14:textId="77777777" w:rsidR="00623D08" w:rsidRDefault="00623D08">
            <w:pPr>
              <w:jc w:val="center"/>
              <w:rPr>
                <w:rFonts w:ascii="Arial" w:hAnsi="Arial" w:cs="Arial"/>
              </w:rPr>
            </w:pPr>
            <w:r>
              <w:rPr>
                <w:rFonts w:ascii="Arial" w:hAnsi="Arial" w:cs="Arial"/>
              </w:rPr>
              <w:t>1.70 €</w:t>
            </w:r>
          </w:p>
        </w:tc>
        <w:tc>
          <w:tcPr>
            <w:tcW w:w="3020" w:type="dxa"/>
            <w:tcBorders>
              <w:top w:val="single" w:sz="4" w:space="0" w:color="auto"/>
              <w:left w:val="single" w:sz="4" w:space="0" w:color="auto"/>
              <w:bottom w:val="single" w:sz="4" w:space="0" w:color="auto"/>
              <w:right w:val="single" w:sz="4" w:space="0" w:color="auto"/>
            </w:tcBorders>
            <w:hideMark/>
          </w:tcPr>
          <w:p w14:paraId="777AAC87" w14:textId="77777777" w:rsidR="00623D08" w:rsidRDefault="00623D08">
            <w:pPr>
              <w:jc w:val="center"/>
              <w:rPr>
                <w:rFonts w:ascii="Arial" w:hAnsi="Arial" w:cs="Arial"/>
              </w:rPr>
            </w:pPr>
            <w:r>
              <w:rPr>
                <w:rFonts w:ascii="Arial" w:hAnsi="Arial" w:cs="Arial"/>
              </w:rPr>
              <w:t>1.80 €</w:t>
            </w:r>
          </w:p>
        </w:tc>
      </w:tr>
      <w:tr w:rsidR="00623D08" w14:paraId="25271832" w14:textId="77777777" w:rsidTr="00623D08">
        <w:tc>
          <w:tcPr>
            <w:tcW w:w="3020" w:type="dxa"/>
            <w:tcBorders>
              <w:top w:val="single" w:sz="4" w:space="0" w:color="auto"/>
              <w:left w:val="single" w:sz="4" w:space="0" w:color="auto"/>
              <w:bottom w:val="single" w:sz="4" w:space="0" w:color="auto"/>
              <w:right w:val="single" w:sz="4" w:space="0" w:color="auto"/>
            </w:tcBorders>
            <w:hideMark/>
          </w:tcPr>
          <w:p w14:paraId="188B4565" w14:textId="77777777" w:rsidR="00623D08" w:rsidRDefault="00623D08">
            <w:pPr>
              <w:rPr>
                <w:rFonts w:ascii="Arial" w:hAnsi="Arial" w:cs="Arial"/>
              </w:rPr>
            </w:pPr>
            <w:r>
              <w:rPr>
                <w:rFonts w:ascii="Arial" w:hAnsi="Arial" w:cs="Arial"/>
              </w:rPr>
              <w:t>Prix du repas</w:t>
            </w:r>
          </w:p>
        </w:tc>
        <w:tc>
          <w:tcPr>
            <w:tcW w:w="3020" w:type="dxa"/>
            <w:tcBorders>
              <w:top w:val="single" w:sz="4" w:space="0" w:color="auto"/>
              <w:left w:val="single" w:sz="4" w:space="0" w:color="auto"/>
              <w:bottom w:val="single" w:sz="4" w:space="0" w:color="auto"/>
              <w:right w:val="single" w:sz="4" w:space="0" w:color="auto"/>
            </w:tcBorders>
            <w:hideMark/>
          </w:tcPr>
          <w:p w14:paraId="31F1FEC5" w14:textId="4F7C642C" w:rsidR="00623D08" w:rsidRDefault="00623D08">
            <w:pPr>
              <w:jc w:val="center"/>
              <w:rPr>
                <w:rFonts w:ascii="Arial" w:hAnsi="Arial" w:cs="Arial"/>
              </w:rPr>
            </w:pPr>
            <w:r>
              <w:rPr>
                <w:rFonts w:ascii="Arial" w:hAnsi="Arial" w:cs="Arial"/>
              </w:rPr>
              <w:t>3.</w:t>
            </w:r>
            <w:r w:rsidR="00C55223">
              <w:rPr>
                <w:rFonts w:ascii="Arial" w:hAnsi="Arial" w:cs="Arial"/>
              </w:rPr>
              <w:t>0</w:t>
            </w:r>
            <w:r>
              <w:rPr>
                <w:rFonts w:ascii="Arial" w:hAnsi="Arial" w:cs="Arial"/>
              </w:rPr>
              <w:t>0 €</w:t>
            </w:r>
          </w:p>
        </w:tc>
        <w:tc>
          <w:tcPr>
            <w:tcW w:w="3020" w:type="dxa"/>
            <w:tcBorders>
              <w:top w:val="single" w:sz="4" w:space="0" w:color="auto"/>
              <w:left w:val="single" w:sz="4" w:space="0" w:color="auto"/>
              <w:bottom w:val="single" w:sz="4" w:space="0" w:color="auto"/>
              <w:right w:val="single" w:sz="4" w:space="0" w:color="auto"/>
            </w:tcBorders>
            <w:hideMark/>
          </w:tcPr>
          <w:p w14:paraId="2BC7A58F" w14:textId="2DAF2AC4" w:rsidR="00623D08" w:rsidRDefault="00623D08">
            <w:pPr>
              <w:jc w:val="center"/>
              <w:rPr>
                <w:rFonts w:ascii="Arial" w:hAnsi="Arial" w:cs="Arial"/>
              </w:rPr>
            </w:pPr>
            <w:r>
              <w:rPr>
                <w:rFonts w:ascii="Arial" w:hAnsi="Arial" w:cs="Arial"/>
              </w:rPr>
              <w:t>3.</w:t>
            </w:r>
            <w:r w:rsidR="00C55223">
              <w:rPr>
                <w:rFonts w:ascii="Arial" w:hAnsi="Arial" w:cs="Arial"/>
              </w:rPr>
              <w:t>0</w:t>
            </w:r>
            <w:r>
              <w:rPr>
                <w:rFonts w:ascii="Arial" w:hAnsi="Arial" w:cs="Arial"/>
              </w:rPr>
              <w:t>0 €</w:t>
            </w:r>
          </w:p>
        </w:tc>
      </w:tr>
    </w:tbl>
    <w:p w14:paraId="67D8074F" w14:textId="77777777" w:rsidR="00623D08" w:rsidRDefault="00623D08" w:rsidP="00623D08">
      <w:pPr>
        <w:spacing w:after="0" w:line="240" w:lineRule="auto"/>
        <w:rPr>
          <w:rFonts w:ascii="Arial" w:hAnsi="Arial" w:cs="Arial"/>
        </w:rPr>
      </w:pPr>
    </w:p>
    <w:p w14:paraId="436DF1CA" w14:textId="77777777" w:rsidR="00C55223" w:rsidRDefault="00C55223" w:rsidP="00C55223">
      <w:pPr>
        <w:spacing w:after="0" w:line="240" w:lineRule="auto"/>
        <w:jc w:val="center"/>
        <w:rPr>
          <w:rFonts w:ascii="Arial" w:hAnsi="Arial" w:cs="Arial"/>
          <w:b/>
          <w:bCs/>
          <w:u w:val="single"/>
        </w:rPr>
      </w:pPr>
    </w:p>
    <w:p w14:paraId="132E58AD" w14:textId="34087499" w:rsidR="00C55223" w:rsidRPr="00C55223" w:rsidRDefault="00C55223" w:rsidP="00C55223">
      <w:pPr>
        <w:spacing w:after="0" w:line="240" w:lineRule="auto"/>
        <w:jc w:val="center"/>
        <w:rPr>
          <w:rFonts w:ascii="Arial" w:hAnsi="Arial" w:cs="Arial"/>
          <w:b/>
          <w:bCs/>
          <w:u w:val="single"/>
        </w:rPr>
      </w:pPr>
      <w:r w:rsidRPr="00C55223">
        <w:rPr>
          <w:rFonts w:ascii="Arial" w:hAnsi="Arial" w:cs="Arial"/>
          <w:b/>
          <w:bCs/>
          <w:u w:val="single"/>
        </w:rPr>
        <w:t xml:space="preserve">ENFANT SCOLARISES EN CLASSE </w:t>
      </w:r>
      <w:r>
        <w:rPr>
          <w:rFonts w:ascii="Arial" w:hAnsi="Arial" w:cs="Arial"/>
          <w:b/>
          <w:bCs/>
          <w:u w:val="single"/>
        </w:rPr>
        <w:t>ELEMENTAIRE</w:t>
      </w:r>
    </w:p>
    <w:p w14:paraId="740CAB21" w14:textId="77777777" w:rsidR="00C55223" w:rsidRDefault="00C55223" w:rsidP="00C55223">
      <w:pPr>
        <w:spacing w:after="0" w:line="240" w:lineRule="auto"/>
        <w:rPr>
          <w:rFonts w:ascii="Arial" w:hAnsi="Arial" w:cs="Arial"/>
        </w:rPr>
      </w:pPr>
    </w:p>
    <w:p w14:paraId="250DF95E" w14:textId="77777777" w:rsidR="00C55223" w:rsidRDefault="00C55223" w:rsidP="00C55223">
      <w:pPr>
        <w:spacing w:after="0" w:line="240" w:lineRule="auto"/>
        <w:rPr>
          <w:rFonts w:ascii="Arial" w:hAnsi="Arial" w:cs="Arial"/>
        </w:rPr>
      </w:pPr>
      <w:r>
        <w:rPr>
          <w:rFonts w:ascii="Arial" w:hAnsi="Arial" w:cs="Arial"/>
          <w:b/>
          <w:u w:val="single"/>
        </w:rPr>
        <w:t>Accueil du midi</w:t>
      </w:r>
      <w:r>
        <w:rPr>
          <w:rFonts w:ascii="Arial" w:hAnsi="Arial" w:cs="Arial"/>
        </w:rPr>
        <w:tab/>
      </w:r>
      <w:r>
        <w:rPr>
          <w:rFonts w:ascii="Arial" w:hAnsi="Arial" w:cs="Arial"/>
        </w:rPr>
        <w:tab/>
        <w:t>Pause méridienne</w:t>
      </w:r>
    </w:p>
    <w:p w14:paraId="24243FAD" w14:textId="77777777" w:rsidR="00C55223" w:rsidRDefault="00C55223" w:rsidP="00C55223">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3020"/>
        <w:gridCol w:w="3020"/>
        <w:gridCol w:w="3020"/>
      </w:tblGrid>
      <w:tr w:rsidR="00C55223" w14:paraId="37E9967D" w14:textId="77777777" w:rsidTr="006A3CD3">
        <w:tc>
          <w:tcPr>
            <w:tcW w:w="3020" w:type="dxa"/>
            <w:tcBorders>
              <w:top w:val="nil"/>
              <w:left w:val="nil"/>
              <w:bottom w:val="nil"/>
              <w:right w:val="single" w:sz="4" w:space="0" w:color="auto"/>
            </w:tcBorders>
          </w:tcPr>
          <w:p w14:paraId="1DAB8FFD" w14:textId="77777777" w:rsidR="00C55223" w:rsidRDefault="00C55223" w:rsidP="006A3CD3">
            <w:pPr>
              <w:rPr>
                <w:rFonts w:ascii="Arial" w:hAnsi="Arial" w:cs="Arial"/>
              </w:rPr>
            </w:pPr>
          </w:p>
        </w:tc>
        <w:tc>
          <w:tcPr>
            <w:tcW w:w="3020" w:type="dxa"/>
            <w:tcBorders>
              <w:top w:val="single" w:sz="4" w:space="0" w:color="auto"/>
              <w:left w:val="single" w:sz="4" w:space="0" w:color="auto"/>
              <w:bottom w:val="single" w:sz="4" w:space="0" w:color="auto"/>
              <w:right w:val="single" w:sz="4" w:space="0" w:color="auto"/>
            </w:tcBorders>
            <w:hideMark/>
          </w:tcPr>
          <w:p w14:paraId="59BFA2F8" w14:textId="77777777" w:rsidR="00C55223" w:rsidRDefault="00C55223" w:rsidP="006A3CD3">
            <w:pPr>
              <w:jc w:val="center"/>
              <w:rPr>
                <w:rFonts w:ascii="Arial" w:hAnsi="Arial" w:cs="Arial"/>
              </w:rPr>
            </w:pPr>
            <w:r>
              <w:rPr>
                <w:rFonts w:ascii="Arial" w:hAnsi="Arial" w:cs="Arial"/>
              </w:rPr>
              <w:t>QF ≤ 849</w:t>
            </w:r>
          </w:p>
        </w:tc>
        <w:tc>
          <w:tcPr>
            <w:tcW w:w="3020" w:type="dxa"/>
            <w:tcBorders>
              <w:top w:val="single" w:sz="4" w:space="0" w:color="auto"/>
              <w:left w:val="single" w:sz="4" w:space="0" w:color="auto"/>
              <w:bottom w:val="single" w:sz="4" w:space="0" w:color="auto"/>
              <w:right w:val="single" w:sz="4" w:space="0" w:color="auto"/>
            </w:tcBorders>
            <w:hideMark/>
          </w:tcPr>
          <w:p w14:paraId="27DBD791" w14:textId="77777777" w:rsidR="00C55223" w:rsidRDefault="00C55223" w:rsidP="006A3CD3">
            <w:pPr>
              <w:jc w:val="center"/>
              <w:rPr>
                <w:rFonts w:ascii="Arial" w:hAnsi="Arial" w:cs="Arial"/>
              </w:rPr>
            </w:pPr>
            <w:r>
              <w:rPr>
                <w:rFonts w:ascii="Arial" w:hAnsi="Arial" w:cs="Arial"/>
              </w:rPr>
              <w:t xml:space="preserve">QF </w:t>
            </w:r>
            <w:proofErr w:type="gramStart"/>
            <w:r>
              <w:rPr>
                <w:rFonts w:ascii="Arial" w:hAnsi="Arial" w:cs="Arial"/>
              </w:rPr>
              <w:t>≥  850</w:t>
            </w:r>
            <w:proofErr w:type="gramEnd"/>
          </w:p>
        </w:tc>
      </w:tr>
      <w:tr w:rsidR="00C55223" w14:paraId="3861B838" w14:textId="77777777" w:rsidTr="006A3CD3">
        <w:tc>
          <w:tcPr>
            <w:tcW w:w="3020" w:type="dxa"/>
            <w:tcBorders>
              <w:top w:val="nil"/>
              <w:left w:val="nil"/>
              <w:bottom w:val="single" w:sz="4" w:space="0" w:color="auto"/>
              <w:right w:val="single" w:sz="4" w:space="0" w:color="auto"/>
            </w:tcBorders>
          </w:tcPr>
          <w:p w14:paraId="173F17D3" w14:textId="77777777" w:rsidR="00C55223" w:rsidRDefault="00C55223" w:rsidP="006A3CD3">
            <w:pPr>
              <w:rPr>
                <w:rFonts w:ascii="Arial" w:hAnsi="Arial" w:cs="Arial"/>
              </w:rPr>
            </w:pPr>
          </w:p>
        </w:tc>
        <w:tc>
          <w:tcPr>
            <w:tcW w:w="3020" w:type="dxa"/>
            <w:tcBorders>
              <w:top w:val="single" w:sz="4" w:space="0" w:color="auto"/>
              <w:left w:val="single" w:sz="4" w:space="0" w:color="auto"/>
              <w:bottom w:val="single" w:sz="4" w:space="0" w:color="auto"/>
              <w:right w:val="single" w:sz="4" w:space="0" w:color="auto"/>
            </w:tcBorders>
            <w:hideMark/>
          </w:tcPr>
          <w:p w14:paraId="6A81A808" w14:textId="77777777" w:rsidR="00C55223" w:rsidRDefault="00C55223" w:rsidP="006A3CD3">
            <w:pPr>
              <w:jc w:val="center"/>
              <w:rPr>
                <w:rFonts w:ascii="Arial" w:hAnsi="Arial" w:cs="Arial"/>
              </w:rPr>
            </w:pPr>
            <w:r>
              <w:rPr>
                <w:rFonts w:ascii="Arial" w:hAnsi="Arial" w:cs="Arial"/>
              </w:rPr>
              <w:t>1.70 €</w:t>
            </w:r>
          </w:p>
        </w:tc>
        <w:tc>
          <w:tcPr>
            <w:tcW w:w="3020" w:type="dxa"/>
            <w:tcBorders>
              <w:top w:val="single" w:sz="4" w:space="0" w:color="auto"/>
              <w:left w:val="single" w:sz="4" w:space="0" w:color="auto"/>
              <w:bottom w:val="single" w:sz="4" w:space="0" w:color="auto"/>
              <w:right w:val="single" w:sz="4" w:space="0" w:color="auto"/>
            </w:tcBorders>
            <w:hideMark/>
          </w:tcPr>
          <w:p w14:paraId="0B182575" w14:textId="77777777" w:rsidR="00C55223" w:rsidRDefault="00C55223" w:rsidP="006A3CD3">
            <w:pPr>
              <w:jc w:val="center"/>
              <w:rPr>
                <w:rFonts w:ascii="Arial" w:hAnsi="Arial" w:cs="Arial"/>
              </w:rPr>
            </w:pPr>
            <w:r>
              <w:rPr>
                <w:rFonts w:ascii="Arial" w:hAnsi="Arial" w:cs="Arial"/>
              </w:rPr>
              <w:t>1.80 €</w:t>
            </w:r>
          </w:p>
        </w:tc>
      </w:tr>
      <w:tr w:rsidR="00C55223" w14:paraId="7BC9B5F6" w14:textId="77777777" w:rsidTr="006A3CD3">
        <w:tc>
          <w:tcPr>
            <w:tcW w:w="3020" w:type="dxa"/>
            <w:tcBorders>
              <w:top w:val="single" w:sz="4" w:space="0" w:color="auto"/>
              <w:left w:val="single" w:sz="4" w:space="0" w:color="auto"/>
              <w:bottom w:val="single" w:sz="4" w:space="0" w:color="auto"/>
              <w:right w:val="single" w:sz="4" w:space="0" w:color="auto"/>
            </w:tcBorders>
            <w:hideMark/>
          </w:tcPr>
          <w:p w14:paraId="17E51776" w14:textId="77777777" w:rsidR="00C55223" w:rsidRDefault="00C55223" w:rsidP="006A3CD3">
            <w:pPr>
              <w:rPr>
                <w:rFonts w:ascii="Arial" w:hAnsi="Arial" w:cs="Arial"/>
              </w:rPr>
            </w:pPr>
            <w:r>
              <w:rPr>
                <w:rFonts w:ascii="Arial" w:hAnsi="Arial" w:cs="Arial"/>
              </w:rPr>
              <w:t>Prix du repas</w:t>
            </w:r>
          </w:p>
        </w:tc>
        <w:tc>
          <w:tcPr>
            <w:tcW w:w="3020" w:type="dxa"/>
            <w:tcBorders>
              <w:top w:val="single" w:sz="4" w:space="0" w:color="auto"/>
              <w:left w:val="single" w:sz="4" w:space="0" w:color="auto"/>
              <w:bottom w:val="single" w:sz="4" w:space="0" w:color="auto"/>
              <w:right w:val="single" w:sz="4" w:space="0" w:color="auto"/>
            </w:tcBorders>
            <w:hideMark/>
          </w:tcPr>
          <w:p w14:paraId="4AC1B88C" w14:textId="77777777" w:rsidR="00C55223" w:rsidRDefault="00C55223" w:rsidP="006A3CD3">
            <w:pPr>
              <w:jc w:val="center"/>
              <w:rPr>
                <w:rFonts w:ascii="Arial" w:hAnsi="Arial" w:cs="Arial"/>
              </w:rPr>
            </w:pPr>
            <w:r>
              <w:rPr>
                <w:rFonts w:ascii="Arial" w:hAnsi="Arial" w:cs="Arial"/>
              </w:rPr>
              <w:t>3.10 €</w:t>
            </w:r>
          </w:p>
        </w:tc>
        <w:tc>
          <w:tcPr>
            <w:tcW w:w="3020" w:type="dxa"/>
            <w:tcBorders>
              <w:top w:val="single" w:sz="4" w:space="0" w:color="auto"/>
              <w:left w:val="single" w:sz="4" w:space="0" w:color="auto"/>
              <w:bottom w:val="single" w:sz="4" w:space="0" w:color="auto"/>
              <w:right w:val="single" w:sz="4" w:space="0" w:color="auto"/>
            </w:tcBorders>
            <w:hideMark/>
          </w:tcPr>
          <w:p w14:paraId="04D1B2EC" w14:textId="77777777" w:rsidR="00C55223" w:rsidRDefault="00C55223" w:rsidP="006A3CD3">
            <w:pPr>
              <w:jc w:val="center"/>
              <w:rPr>
                <w:rFonts w:ascii="Arial" w:hAnsi="Arial" w:cs="Arial"/>
              </w:rPr>
            </w:pPr>
            <w:r>
              <w:rPr>
                <w:rFonts w:ascii="Arial" w:hAnsi="Arial" w:cs="Arial"/>
              </w:rPr>
              <w:t>3.10 €</w:t>
            </w:r>
          </w:p>
        </w:tc>
      </w:tr>
    </w:tbl>
    <w:p w14:paraId="0456A159" w14:textId="77777777" w:rsidR="00C55223" w:rsidRDefault="00C55223" w:rsidP="00C55223">
      <w:pPr>
        <w:spacing w:after="0" w:line="240" w:lineRule="auto"/>
        <w:rPr>
          <w:rFonts w:ascii="Arial" w:hAnsi="Arial" w:cs="Arial"/>
        </w:rPr>
      </w:pPr>
    </w:p>
    <w:p w14:paraId="46791AC9" w14:textId="77777777" w:rsidR="00D86D97" w:rsidRDefault="00D86D97" w:rsidP="00623D08">
      <w:pPr>
        <w:spacing w:after="0" w:line="240" w:lineRule="auto"/>
        <w:ind w:left="0" w:firstLine="0"/>
        <w:rPr>
          <w:rFonts w:ascii="Arial" w:hAnsi="Arial" w:cs="Arial"/>
        </w:rPr>
      </w:pPr>
    </w:p>
    <w:p w14:paraId="6FF7E581" w14:textId="77777777" w:rsidR="00623D08" w:rsidRDefault="00623D08" w:rsidP="00623D08">
      <w:pPr>
        <w:spacing w:after="0" w:line="240" w:lineRule="auto"/>
        <w:rPr>
          <w:rFonts w:ascii="Arial" w:hAnsi="Arial" w:cs="Arial"/>
        </w:rPr>
      </w:pPr>
    </w:p>
    <w:p w14:paraId="142C6FAA" w14:textId="77777777" w:rsidR="00623D08" w:rsidRDefault="00623D08" w:rsidP="00623D08">
      <w:pPr>
        <w:spacing w:after="0" w:line="240" w:lineRule="auto"/>
        <w:rPr>
          <w:rFonts w:ascii="Arial" w:hAnsi="Arial" w:cs="Arial"/>
        </w:rPr>
      </w:pPr>
    </w:p>
    <w:p w14:paraId="07C49285" w14:textId="77777777" w:rsidR="00623D08" w:rsidRDefault="00623D08" w:rsidP="00623D08">
      <w:pPr>
        <w:spacing w:after="0" w:line="240" w:lineRule="auto"/>
        <w:rPr>
          <w:rFonts w:ascii="Arial" w:hAnsi="Arial" w:cs="Arial"/>
        </w:rPr>
      </w:pPr>
      <w:r>
        <w:rPr>
          <w:rFonts w:ascii="Arial" w:hAnsi="Arial" w:cs="Arial"/>
        </w:rPr>
        <w:t>Tarif (adulte, commensal)</w:t>
      </w:r>
      <w:r>
        <w:rPr>
          <w:rFonts w:ascii="Arial" w:hAnsi="Arial" w:cs="Arial"/>
        </w:rPr>
        <w:tab/>
        <w:t>5.90 €</w:t>
      </w:r>
    </w:p>
    <w:p w14:paraId="1B35AFEA" w14:textId="77777777" w:rsidR="00153B17" w:rsidRDefault="00153B17" w:rsidP="00A34F37">
      <w:pPr>
        <w:spacing w:after="0" w:line="268" w:lineRule="auto"/>
        <w:ind w:left="852" w:right="0" w:firstLine="0"/>
        <w:jc w:val="left"/>
        <w:rPr>
          <w:i/>
          <w:sz w:val="20"/>
        </w:rPr>
      </w:pPr>
    </w:p>
    <w:sectPr w:rsidR="00153B17" w:rsidSect="00F01D72">
      <w:footerReference w:type="even" r:id="rId15"/>
      <w:footerReference w:type="default" r:id="rId16"/>
      <w:footerReference w:type="first" r:id="rId17"/>
      <w:pgSz w:w="11906" w:h="16838"/>
      <w:pgMar w:top="510" w:right="1412" w:bottom="567" w:left="567"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4953" w14:textId="77777777" w:rsidR="00AF6C23" w:rsidRDefault="00AF6C23">
      <w:pPr>
        <w:spacing w:after="0" w:line="240" w:lineRule="auto"/>
      </w:pPr>
      <w:r>
        <w:separator/>
      </w:r>
    </w:p>
  </w:endnote>
  <w:endnote w:type="continuationSeparator" w:id="0">
    <w:p w14:paraId="64684F69" w14:textId="77777777" w:rsidR="00AF6C23" w:rsidRDefault="00AF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5233" w14:textId="77777777" w:rsidR="004B68F9" w:rsidRDefault="004B68F9">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6C03" w14:textId="77777777" w:rsidR="004B68F9" w:rsidRDefault="004B68F9">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C93B" w14:textId="77777777" w:rsidR="004B68F9" w:rsidRDefault="004B68F9">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026E" w14:textId="77777777" w:rsidR="004B68F9" w:rsidRDefault="004D45D5">
    <w:pPr>
      <w:spacing w:after="7" w:line="230" w:lineRule="auto"/>
      <w:ind w:left="2527" w:right="1637"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9549981" wp14:editId="0D91AA28">
              <wp:simplePos x="0" y="0"/>
              <wp:positionH relativeFrom="page">
                <wp:posOffset>808990</wp:posOffset>
              </wp:positionH>
              <wp:positionV relativeFrom="page">
                <wp:posOffset>9822180</wp:posOffset>
              </wp:positionV>
              <wp:extent cx="5920740" cy="6985"/>
              <wp:effectExtent l="0" t="0" r="0" b="0"/>
              <wp:wrapSquare wrapText="bothSides"/>
              <wp:docPr id="14112" name="Group 14112"/>
              <wp:cNvGraphicFramePr/>
              <a:graphic xmlns:a="http://schemas.openxmlformats.org/drawingml/2006/main">
                <a:graphicData uri="http://schemas.microsoft.com/office/word/2010/wordprocessingGroup">
                  <wpg:wgp>
                    <wpg:cNvGrpSpPr/>
                    <wpg:grpSpPr>
                      <a:xfrm>
                        <a:off x="0" y="0"/>
                        <a:ext cx="5920740" cy="6985"/>
                        <a:chOff x="0" y="0"/>
                        <a:chExt cx="5920740" cy="6985"/>
                      </a:xfrm>
                    </wpg:grpSpPr>
                    <wps:wsp>
                      <wps:cNvPr id="14113" name="Shape 14113"/>
                      <wps:cNvSpPr/>
                      <wps:spPr>
                        <a:xfrm>
                          <a:off x="0" y="0"/>
                          <a:ext cx="5920740" cy="6985"/>
                        </a:xfrm>
                        <a:custGeom>
                          <a:avLst/>
                          <a:gdLst/>
                          <a:ahLst/>
                          <a:cxnLst/>
                          <a:rect l="0" t="0" r="0" b="0"/>
                          <a:pathLst>
                            <a:path w="5920740" h="6985">
                              <a:moveTo>
                                <a:pt x="0" y="6985"/>
                              </a:moveTo>
                              <a:lnTo>
                                <a:pt x="59207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59B29B2" id="Group 14112" o:spid="_x0000_s1026" style="position:absolute;margin-left:63.7pt;margin-top:773.4pt;width:466.2pt;height:.55pt;z-index:251658240;mso-position-horizontal-relative:page;mso-position-vertical-relative:page" coordsize="592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">
              <v:shape id="Shape 14113" o:spid="_x0000_s1027" style="position:absolute;width:59207;height:69;visibility:visible;mso-wrap-style:square;v-text-anchor:top" coordsize="592074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o20sMA&#10;AADeAAAADwAAAGRycy9kb3ducmV2LnhtbERPyWrDMBC9F/IPYgK9NfJSSuJECcGl0IspTULOgzWx&#10;TayRsVRb/fuqUOhtHm+d3SGYXkw0us6ygnSVgCCure64UXA5vz2tQTiPrLG3TAq+ycFhv3jYYaHt&#10;zJ80nXwjYgi7AhW03g+FlK5uyaBb2YE4cjc7GvQRjo3UI84x3PQyS5IXabDj2NDiQGVL9f30ZRTk&#10;99llH1cZptd5E/RQWa5Kq9TjMhy3IDwF/y/+c7/rOP85TXP4fSfe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o20sMAAADeAAAADwAAAAAAAAAAAAAAAACYAgAAZHJzL2Rv&#10;d25yZXYueG1sUEsFBgAAAAAEAAQA9QAAAIgDAAAAAA==&#10;" path="m,6985l5920740,e" filled="f">
                <v:path arrowok="t" textboxrect="0,0,5920740,6985"/>
              </v:shape>
              <w10:wrap type="square" anchorx="page" anchory="page"/>
            </v:group>
          </w:pict>
        </mc:Fallback>
      </mc:AlternateContent>
    </w:r>
    <w:r>
      <w:rPr>
        <w:b/>
        <w:sz w:val="18"/>
      </w:rPr>
      <w:t xml:space="preserve">Communauté de Communes du Pays Riolais – Service </w:t>
    </w:r>
    <w:proofErr w:type="gramStart"/>
    <w:r>
      <w:rPr>
        <w:b/>
        <w:sz w:val="18"/>
      </w:rPr>
      <w:t>Périscolaire  rue</w:t>
    </w:r>
    <w:proofErr w:type="gramEnd"/>
    <w:r>
      <w:rPr>
        <w:b/>
        <w:sz w:val="18"/>
      </w:rPr>
      <w:t xml:space="preserve"> des Frères Lumière – ZA La Charrière - 70190  RIOZ </w:t>
    </w:r>
  </w:p>
  <w:p w14:paraId="1315D7C2" w14:textId="77777777" w:rsidR="004B68F9" w:rsidRDefault="004D45D5">
    <w:pPr>
      <w:spacing w:after="0" w:line="259" w:lineRule="auto"/>
      <w:ind w:left="2201" w:right="0" w:firstLine="0"/>
      <w:jc w:val="left"/>
    </w:pPr>
    <w:r>
      <w:rPr>
        <w:b/>
        <w:sz w:val="18"/>
      </w:rPr>
      <w:t xml:space="preserve">Tél : 03.84.91.97.22    Fax : 03.84.91.88.24 – </w:t>
    </w:r>
    <w:r>
      <w:rPr>
        <w:b/>
        <w:color w:val="0000FF"/>
        <w:sz w:val="18"/>
        <w:u w:val="single" w:color="0000FF"/>
      </w:rPr>
      <w:t>serviceperiscolaire@cc-pays-riolais.fr</w:t>
    </w:r>
    <w:r>
      <w:rPr>
        <w:b/>
        <w:sz w:val="18"/>
      </w:rPr>
      <w:t xml:space="preserve">  </w:t>
    </w:r>
    <w:r>
      <w:rPr>
        <w:rFonts w:ascii="Tahoma" w:eastAsia="Tahoma" w:hAnsi="Tahoma" w:cs="Tahoma"/>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03F0" w14:textId="77777777" w:rsidR="004B68F9" w:rsidRDefault="004D45D5">
    <w:pPr>
      <w:spacing w:after="7" w:line="230" w:lineRule="auto"/>
      <w:ind w:left="2527" w:right="1637"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8396E2A" wp14:editId="3E440C7C">
              <wp:simplePos x="0" y="0"/>
              <wp:positionH relativeFrom="page">
                <wp:posOffset>808990</wp:posOffset>
              </wp:positionH>
              <wp:positionV relativeFrom="page">
                <wp:posOffset>9822180</wp:posOffset>
              </wp:positionV>
              <wp:extent cx="5920740" cy="6985"/>
              <wp:effectExtent l="0" t="0" r="0" b="0"/>
              <wp:wrapSquare wrapText="bothSides"/>
              <wp:docPr id="14069" name="Group 14069"/>
              <wp:cNvGraphicFramePr/>
              <a:graphic xmlns:a="http://schemas.openxmlformats.org/drawingml/2006/main">
                <a:graphicData uri="http://schemas.microsoft.com/office/word/2010/wordprocessingGroup">
                  <wpg:wgp>
                    <wpg:cNvGrpSpPr/>
                    <wpg:grpSpPr>
                      <a:xfrm>
                        <a:off x="0" y="0"/>
                        <a:ext cx="5920740" cy="6985"/>
                        <a:chOff x="0" y="0"/>
                        <a:chExt cx="5920740" cy="6985"/>
                      </a:xfrm>
                    </wpg:grpSpPr>
                    <wps:wsp>
                      <wps:cNvPr id="14070" name="Shape 14070"/>
                      <wps:cNvSpPr/>
                      <wps:spPr>
                        <a:xfrm>
                          <a:off x="0" y="0"/>
                          <a:ext cx="5920740" cy="6985"/>
                        </a:xfrm>
                        <a:custGeom>
                          <a:avLst/>
                          <a:gdLst/>
                          <a:ahLst/>
                          <a:cxnLst/>
                          <a:rect l="0" t="0" r="0" b="0"/>
                          <a:pathLst>
                            <a:path w="5920740" h="6985">
                              <a:moveTo>
                                <a:pt x="0" y="6985"/>
                              </a:moveTo>
                              <a:lnTo>
                                <a:pt x="59207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B5FD63D" id="Group 14069" o:spid="_x0000_s1026" style="position:absolute;margin-left:63.7pt;margin-top:773.4pt;width:466.2pt;height:.55pt;z-index:251659264;mso-position-horizontal-relative:page;mso-position-vertical-relative:page" coordsize="592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">
              <v:shape id="Shape 14070" o:spid="_x0000_s1027" style="position:absolute;width:59207;height:69;visibility:visible;mso-wrap-style:square;v-text-anchor:top" coordsize="592074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CmMUA&#10;AADeAAAADwAAAGRycy9kb3ducmV2LnhtbESPT2vCQBDF7wW/wzJCb3XjH6yNrlKUgheR2uJ5yE6T&#10;YHY2ZLfJ9tt3DoK3GebNe++32SXXqJ66UHs2MJ1koIgLb2suDXx/fbysQIWIbLHxTAb+KMBuO3ra&#10;YG79wJ/UX2KpxIRDjgaqGNtc61BU5DBMfEsstx/fOYyydqW2HQ5i7ho9y7KldlizJFTY0r6i4nb5&#10;dQbmtyHMzled+sPwlmx78nzae2Oex+l9DSpSig/x/ftopf4iexUAwZEZ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kKYxQAAAN4AAAAPAAAAAAAAAAAAAAAAAJgCAABkcnMv&#10;ZG93bnJldi54bWxQSwUGAAAAAAQABAD1AAAAigMAAAAA&#10;" path="m,6985l5920740,e" filled="f">
                <v:path arrowok="t" textboxrect="0,0,5920740,6985"/>
              </v:shape>
              <w10:wrap type="square" anchorx="page" anchory="page"/>
            </v:group>
          </w:pict>
        </mc:Fallback>
      </mc:AlternateContent>
    </w:r>
    <w:r>
      <w:rPr>
        <w:b/>
        <w:sz w:val="18"/>
      </w:rPr>
      <w:t>Communauté de Communes du Pays</w:t>
    </w:r>
    <w:r w:rsidR="00840D96">
      <w:rPr>
        <w:b/>
        <w:sz w:val="18"/>
      </w:rPr>
      <w:t xml:space="preserve"> de Montmédy</w:t>
    </w:r>
    <w:r>
      <w:rPr>
        <w:b/>
        <w:sz w:val="18"/>
      </w:rPr>
      <w:t xml:space="preserve">– Service </w:t>
    </w:r>
    <w:r w:rsidR="00840D96">
      <w:rPr>
        <w:b/>
        <w:sz w:val="18"/>
      </w:rPr>
      <w:t xml:space="preserve">Scolaire et </w:t>
    </w:r>
    <w:proofErr w:type="gramStart"/>
    <w:r>
      <w:rPr>
        <w:b/>
        <w:sz w:val="18"/>
      </w:rPr>
      <w:t xml:space="preserve">Périscolaire  </w:t>
    </w:r>
    <w:r w:rsidR="00840D96">
      <w:rPr>
        <w:b/>
        <w:sz w:val="18"/>
      </w:rPr>
      <w:t>20</w:t>
    </w:r>
    <w:proofErr w:type="gramEnd"/>
    <w:r w:rsidR="00840D96">
      <w:rPr>
        <w:b/>
        <w:sz w:val="18"/>
      </w:rPr>
      <w:t xml:space="preserve"> avenue de la gare</w:t>
    </w:r>
    <w:r>
      <w:rPr>
        <w:b/>
        <w:sz w:val="18"/>
      </w:rPr>
      <w:t xml:space="preserve"> –- </w:t>
    </w:r>
    <w:r w:rsidR="00840D96">
      <w:rPr>
        <w:b/>
        <w:sz w:val="18"/>
      </w:rPr>
      <w:t>55600  MONTMEDY</w:t>
    </w:r>
    <w:r>
      <w:rPr>
        <w:b/>
        <w:sz w:val="18"/>
      </w:rPr>
      <w:t xml:space="preserve"> </w:t>
    </w:r>
  </w:p>
  <w:p w14:paraId="2198E628" w14:textId="0CFF19D6" w:rsidR="004B68F9" w:rsidRDefault="004D45D5">
    <w:pPr>
      <w:spacing w:after="0" w:line="259" w:lineRule="auto"/>
      <w:ind w:left="2201" w:right="0" w:firstLine="0"/>
      <w:jc w:val="left"/>
    </w:pPr>
    <w:r>
      <w:rPr>
        <w:b/>
        <w:sz w:val="18"/>
      </w:rPr>
      <w:t>Tél : 03.</w:t>
    </w:r>
    <w:r w:rsidR="00840D96">
      <w:rPr>
        <w:b/>
        <w:sz w:val="18"/>
      </w:rPr>
      <w:t>29.80.59.36</w:t>
    </w:r>
    <w:r>
      <w:rPr>
        <w:b/>
        <w:sz w:val="18"/>
      </w:rPr>
      <w:t xml:space="preserve"> – </w:t>
    </w:r>
    <w:r w:rsidR="007A63D2">
      <w:rPr>
        <w:b/>
        <w:color w:val="0000FF"/>
        <w:sz w:val="18"/>
        <w:u w:val="single" w:color="0000FF"/>
      </w:rPr>
      <w:t>christine.chassain@codecom-paysdemontmedy.fr</w:t>
    </w:r>
    <w:r>
      <w:rPr>
        <w:b/>
        <w:sz w:val="18"/>
      </w:rPr>
      <w:t xml:space="preserve">  </w:t>
    </w:r>
    <w:r>
      <w:rPr>
        <w:rFonts w:ascii="Tahoma" w:eastAsia="Tahoma" w:hAnsi="Tahoma" w:cs="Tahoma"/>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8E1B" w14:textId="77777777" w:rsidR="004B68F9" w:rsidRDefault="004D45D5">
    <w:pPr>
      <w:spacing w:after="7" w:line="230" w:lineRule="auto"/>
      <w:ind w:left="2527" w:right="1637"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39FD8F9" wp14:editId="36539FD3">
              <wp:simplePos x="0" y="0"/>
              <wp:positionH relativeFrom="page">
                <wp:posOffset>808990</wp:posOffset>
              </wp:positionH>
              <wp:positionV relativeFrom="page">
                <wp:posOffset>9822180</wp:posOffset>
              </wp:positionV>
              <wp:extent cx="5920740" cy="6985"/>
              <wp:effectExtent l="0" t="0" r="0" b="0"/>
              <wp:wrapSquare wrapText="bothSides"/>
              <wp:docPr id="14026" name="Group 14026"/>
              <wp:cNvGraphicFramePr/>
              <a:graphic xmlns:a="http://schemas.openxmlformats.org/drawingml/2006/main">
                <a:graphicData uri="http://schemas.microsoft.com/office/word/2010/wordprocessingGroup">
                  <wpg:wgp>
                    <wpg:cNvGrpSpPr/>
                    <wpg:grpSpPr>
                      <a:xfrm>
                        <a:off x="0" y="0"/>
                        <a:ext cx="5920740" cy="6985"/>
                        <a:chOff x="0" y="0"/>
                        <a:chExt cx="5920740" cy="6985"/>
                      </a:xfrm>
                    </wpg:grpSpPr>
                    <wps:wsp>
                      <wps:cNvPr id="14027" name="Shape 14027"/>
                      <wps:cNvSpPr/>
                      <wps:spPr>
                        <a:xfrm>
                          <a:off x="0" y="0"/>
                          <a:ext cx="5920740" cy="6985"/>
                        </a:xfrm>
                        <a:custGeom>
                          <a:avLst/>
                          <a:gdLst/>
                          <a:ahLst/>
                          <a:cxnLst/>
                          <a:rect l="0" t="0" r="0" b="0"/>
                          <a:pathLst>
                            <a:path w="5920740" h="6985">
                              <a:moveTo>
                                <a:pt x="0" y="6985"/>
                              </a:moveTo>
                              <a:lnTo>
                                <a:pt x="59207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1B7C33" id="Group 14026" o:spid="_x0000_s1026" style="position:absolute;margin-left:63.7pt;margin-top:773.4pt;width:466.2pt;height:.55pt;z-index:251660288;mso-position-horizontal-relative:page;mso-position-vertical-relative:page" coordsize="592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">
              <v:shape id="Shape 14027" o:spid="_x0000_s1027" style="position:absolute;width:59207;height:69;visibility:visible;mso-wrap-style:square;v-text-anchor:top" coordsize="592074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18cIA&#10;AADeAAAADwAAAGRycy9kb3ducmV2LnhtbERPTWvCQBC9C/0PyxR6001TsTV1laIIXkRMi+chO02C&#10;2dmQXZP137uC4G0e73MWq2Aa0VPnassK3icJCOLC6ppLBX+/2/EXCOeRNTaWScGVHKyWL6MFZtoO&#10;fKQ+96WIIewyVFB532ZSuqIig25iW+LI/dvOoI+wK6XucIjhppFpksykwZpjQ4UtrSsqzvnFKPg4&#10;Dy49nGToN8M86HZveb+2Sr29hp9vEJ6Cf4of7p2O86dJ+gn3d+IN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XxwgAAAN4AAAAPAAAAAAAAAAAAAAAAAJgCAABkcnMvZG93&#10;bnJldi54bWxQSwUGAAAAAAQABAD1AAAAhwMAAAAA&#10;" path="m,6985l5920740,e" filled="f">
                <v:path arrowok="t" textboxrect="0,0,5920740,6985"/>
              </v:shape>
              <w10:wrap type="square" anchorx="page" anchory="page"/>
            </v:group>
          </w:pict>
        </mc:Fallback>
      </mc:AlternateContent>
    </w:r>
    <w:r>
      <w:rPr>
        <w:b/>
        <w:sz w:val="18"/>
      </w:rPr>
      <w:t xml:space="preserve">Communauté de Communes du Pays Riolais – Service </w:t>
    </w:r>
    <w:proofErr w:type="gramStart"/>
    <w:r>
      <w:rPr>
        <w:b/>
        <w:sz w:val="18"/>
      </w:rPr>
      <w:t>Périscolaire  rue</w:t>
    </w:r>
    <w:proofErr w:type="gramEnd"/>
    <w:r>
      <w:rPr>
        <w:b/>
        <w:sz w:val="18"/>
      </w:rPr>
      <w:t xml:space="preserve"> des Frères Lumière – ZA La Charrière - 70190  RIOZ </w:t>
    </w:r>
  </w:p>
  <w:p w14:paraId="32C066AC" w14:textId="77777777" w:rsidR="004B68F9" w:rsidRDefault="004D45D5">
    <w:pPr>
      <w:spacing w:after="0" w:line="259" w:lineRule="auto"/>
      <w:ind w:left="2201" w:right="0" w:firstLine="0"/>
      <w:jc w:val="left"/>
    </w:pPr>
    <w:r>
      <w:rPr>
        <w:b/>
        <w:sz w:val="18"/>
      </w:rPr>
      <w:t xml:space="preserve">Tél : 03.84.91.97.22    Fax : 03.84.91.88.24 – </w:t>
    </w:r>
    <w:r>
      <w:rPr>
        <w:b/>
        <w:color w:val="0000FF"/>
        <w:sz w:val="18"/>
        <w:u w:val="single" w:color="0000FF"/>
      </w:rPr>
      <w:t>serviceperiscolaire@cc-pays-riolais.fr</w:t>
    </w:r>
    <w:r>
      <w:rPr>
        <w:b/>
        <w:sz w:val="18"/>
      </w:rPr>
      <w:t xml:space="preserve">  </w:t>
    </w:r>
    <w:r>
      <w:rPr>
        <w:rFonts w:ascii="Tahoma" w:eastAsia="Tahoma" w:hAnsi="Tahoma" w:cs="Tahom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ACF1" w14:textId="77777777" w:rsidR="00AF6C23" w:rsidRDefault="00AF6C23">
      <w:pPr>
        <w:spacing w:after="0" w:line="240" w:lineRule="auto"/>
      </w:pPr>
      <w:r>
        <w:separator/>
      </w:r>
    </w:p>
  </w:footnote>
  <w:footnote w:type="continuationSeparator" w:id="0">
    <w:p w14:paraId="58004124" w14:textId="77777777" w:rsidR="00AF6C23" w:rsidRDefault="00AF6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49407"/>
      <w:docPartObj>
        <w:docPartGallery w:val="Page Numbers (Top of Page)"/>
        <w:docPartUnique/>
      </w:docPartObj>
    </w:sdtPr>
    <w:sdtEndPr/>
    <w:sdtContent>
      <w:p w14:paraId="7E72801E" w14:textId="77777777" w:rsidR="0034622B" w:rsidRDefault="0034622B">
        <w:pPr>
          <w:pStyle w:val="En-tte"/>
        </w:pPr>
        <w:r>
          <w:fldChar w:fldCharType="begin"/>
        </w:r>
        <w:r>
          <w:instrText>PAGE   \* MERGEFORMAT</w:instrText>
        </w:r>
        <w:r>
          <w:fldChar w:fldCharType="separate"/>
        </w:r>
        <w:r w:rsidR="00035C63">
          <w:rPr>
            <w:noProof/>
          </w:rPr>
          <w:t>13</w:t>
        </w:r>
        <w:r>
          <w:fldChar w:fldCharType="end"/>
        </w:r>
      </w:p>
    </w:sdtContent>
  </w:sdt>
  <w:p w14:paraId="09A9F823" w14:textId="77777777" w:rsidR="0034622B" w:rsidRDefault="003462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5BF"/>
    <w:multiLevelType w:val="hybridMultilevel"/>
    <w:tmpl w:val="A6EC1670"/>
    <w:lvl w:ilvl="0" w:tplc="231C3BFE">
      <w:start w:val="1"/>
      <w:numFmt w:val="bullet"/>
      <w:lvlText w:val="•"/>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0CBD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CABF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6268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E6A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0EA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72FA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8490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F68E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612BE7"/>
    <w:multiLevelType w:val="hybridMultilevel"/>
    <w:tmpl w:val="0150964C"/>
    <w:lvl w:ilvl="0" w:tplc="650287A6">
      <w:start w:val="1"/>
      <w:numFmt w:val="bullet"/>
      <w:lvlText w:val="-"/>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FCB762">
      <w:start w:val="1"/>
      <w:numFmt w:val="bullet"/>
      <w:lvlText w:val="o"/>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C2F10A">
      <w:start w:val="1"/>
      <w:numFmt w:val="bullet"/>
      <w:lvlText w:val="▪"/>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0EF8F6">
      <w:start w:val="1"/>
      <w:numFmt w:val="bullet"/>
      <w:lvlText w:val="•"/>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64E996">
      <w:start w:val="1"/>
      <w:numFmt w:val="bullet"/>
      <w:lvlText w:val="o"/>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C880FE">
      <w:start w:val="1"/>
      <w:numFmt w:val="bullet"/>
      <w:lvlText w:val="▪"/>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10B4D8">
      <w:start w:val="1"/>
      <w:numFmt w:val="bullet"/>
      <w:lvlText w:val="•"/>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C47ACE">
      <w:start w:val="1"/>
      <w:numFmt w:val="bullet"/>
      <w:lvlText w:val="o"/>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96C162">
      <w:start w:val="1"/>
      <w:numFmt w:val="bullet"/>
      <w:lvlText w:val="▪"/>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54727A"/>
    <w:multiLevelType w:val="hybridMultilevel"/>
    <w:tmpl w:val="F88835C2"/>
    <w:lvl w:ilvl="0" w:tplc="E162F9B8">
      <w:start w:val="1"/>
      <w:numFmt w:val="bullet"/>
      <w:lvlText w:val="-"/>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E444C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50A75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0C750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546D5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E20A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F80B5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E706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42B37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7126C8"/>
    <w:multiLevelType w:val="hybridMultilevel"/>
    <w:tmpl w:val="F17CDF50"/>
    <w:lvl w:ilvl="0" w:tplc="040C0001">
      <w:start w:val="1"/>
      <w:numFmt w:val="bullet"/>
      <w:lvlText w:val=""/>
      <w:lvlJc w:val="left"/>
      <w:pPr>
        <w:ind w:left="2292" w:hanging="360"/>
      </w:pPr>
      <w:rPr>
        <w:rFonts w:ascii="Symbol" w:hAnsi="Symbol" w:hint="default"/>
      </w:rPr>
    </w:lvl>
    <w:lvl w:ilvl="1" w:tplc="040C0003" w:tentative="1">
      <w:start w:val="1"/>
      <w:numFmt w:val="bullet"/>
      <w:lvlText w:val="o"/>
      <w:lvlJc w:val="left"/>
      <w:pPr>
        <w:ind w:left="3012" w:hanging="360"/>
      </w:pPr>
      <w:rPr>
        <w:rFonts w:ascii="Courier New" w:hAnsi="Courier New" w:cs="Courier New" w:hint="default"/>
      </w:rPr>
    </w:lvl>
    <w:lvl w:ilvl="2" w:tplc="040C0005" w:tentative="1">
      <w:start w:val="1"/>
      <w:numFmt w:val="bullet"/>
      <w:lvlText w:val=""/>
      <w:lvlJc w:val="left"/>
      <w:pPr>
        <w:ind w:left="3732" w:hanging="360"/>
      </w:pPr>
      <w:rPr>
        <w:rFonts w:ascii="Wingdings" w:hAnsi="Wingdings" w:hint="default"/>
      </w:rPr>
    </w:lvl>
    <w:lvl w:ilvl="3" w:tplc="040C0001" w:tentative="1">
      <w:start w:val="1"/>
      <w:numFmt w:val="bullet"/>
      <w:lvlText w:val=""/>
      <w:lvlJc w:val="left"/>
      <w:pPr>
        <w:ind w:left="4452" w:hanging="360"/>
      </w:pPr>
      <w:rPr>
        <w:rFonts w:ascii="Symbol" w:hAnsi="Symbol" w:hint="default"/>
      </w:rPr>
    </w:lvl>
    <w:lvl w:ilvl="4" w:tplc="040C0003" w:tentative="1">
      <w:start w:val="1"/>
      <w:numFmt w:val="bullet"/>
      <w:lvlText w:val="o"/>
      <w:lvlJc w:val="left"/>
      <w:pPr>
        <w:ind w:left="5172" w:hanging="360"/>
      </w:pPr>
      <w:rPr>
        <w:rFonts w:ascii="Courier New" w:hAnsi="Courier New" w:cs="Courier New" w:hint="default"/>
      </w:rPr>
    </w:lvl>
    <w:lvl w:ilvl="5" w:tplc="040C0005" w:tentative="1">
      <w:start w:val="1"/>
      <w:numFmt w:val="bullet"/>
      <w:lvlText w:val=""/>
      <w:lvlJc w:val="left"/>
      <w:pPr>
        <w:ind w:left="5892" w:hanging="360"/>
      </w:pPr>
      <w:rPr>
        <w:rFonts w:ascii="Wingdings" w:hAnsi="Wingdings" w:hint="default"/>
      </w:rPr>
    </w:lvl>
    <w:lvl w:ilvl="6" w:tplc="040C0001" w:tentative="1">
      <w:start w:val="1"/>
      <w:numFmt w:val="bullet"/>
      <w:lvlText w:val=""/>
      <w:lvlJc w:val="left"/>
      <w:pPr>
        <w:ind w:left="6612" w:hanging="360"/>
      </w:pPr>
      <w:rPr>
        <w:rFonts w:ascii="Symbol" w:hAnsi="Symbol" w:hint="default"/>
      </w:rPr>
    </w:lvl>
    <w:lvl w:ilvl="7" w:tplc="040C0003" w:tentative="1">
      <w:start w:val="1"/>
      <w:numFmt w:val="bullet"/>
      <w:lvlText w:val="o"/>
      <w:lvlJc w:val="left"/>
      <w:pPr>
        <w:ind w:left="7332" w:hanging="360"/>
      </w:pPr>
      <w:rPr>
        <w:rFonts w:ascii="Courier New" w:hAnsi="Courier New" w:cs="Courier New" w:hint="default"/>
      </w:rPr>
    </w:lvl>
    <w:lvl w:ilvl="8" w:tplc="040C0005" w:tentative="1">
      <w:start w:val="1"/>
      <w:numFmt w:val="bullet"/>
      <w:lvlText w:val=""/>
      <w:lvlJc w:val="left"/>
      <w:pPr>
        <w:ind w:left="8052" w:hanging="360"/>
      </w:pPr>
      <w:rPr>
        <w:rFonts w:ascii="Wingdings" w:hAnsi="Wingdings" w:hint="default"/>
      </w:rPr>
    </w:lvl>
  </w:abstractNum>
  <w:abstractNum w:abstractNumId="4" w15:restartNumberingAfterBreak="0">
    <w:nsid w:val="26D8544E"/>
    <w:multiLevelType w:val="hybridMultilevel"/>
    <w:tmpl w:val="E5463878"/>
    <w:lvl w:ilvl="0" w:tplc="040C0001">
      <w:start w:val="1"/>
      <w:numFmt w:val="bullet"/>
      <w:lvlText w:val=""/>
      <w:lvlJc w:val="left"/>
      <w:pPr>
        <w:ind w:left="1572" w:hanging="360"/>
      </w:pPr>
      <w:rPr>
        <w:rFonts w:ascii="Symbol" w:hAnsi="Symbol" w:hint="default"/>
      </w:rPr>
    </w:lvl>
    <w:lvl w:ilvl="1" w:tplc="040C0003" w:tentative="1">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5" w15:restartNumberingAfterBreak="0">
    <w:nsid w:val="273E3B41"/>
    <w:multiLevelType w:val="hybridMultilevel"/>
    <w:tmpl w:val="CBC8330A"/>
    <w:lvl w:ilvl="0" w:tplc="53F2CE36">
      <w:start w:val="1"/>
      <w:numFmt w:val="bullet"/>
      <w:lvlText w:val="-"/>
      <w:lvlJc w:val="left"/>
      <w:pPr>
        <w:ind w:left="967"/>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90323742">
      <w:start w:val="1"/>
      <w:numFmt w:val="bullet"/>
      <w:lvlText w:val="o"/>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3D08A68A">
      <w:start w:val="1"/>
      <w:numFmt w:val="bullet"/>
      <w:lvlText w:val="▪"/>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64F0A264">
      <w:start w:val="1"/>
      <w:numFmt w:val="bullet"/>
      <w:lvlText w:val="•"/>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54EF336">
      <w:start w:val="1"/>
      <w:numFmt w:val="bullet"/>
      <w:lvlText w:val="o"/>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FE3E2DF6">
      <w:start w:val="1"/>
      <w:numFmt w:val="bullet"/>
      <w:lvlText w:val="▪"/>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A7841F90">
      <w:start w:val="1"/>
      <w:numFmt w:val="bullet"/>
      <w:lvlText w:val="•"/>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A22B46A">
      <w:start w:val="1"/>
      <w:numFmt w:val="bullet"/>
      <w:lvlText w:val="o"/>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DFF43C8E">
      <w:start w:val="1"/>
      <w:numFmt w:val="bullet"/>
      <w:lvlText w:val="▪"/>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574C54"/>
    <w:multiLevelType w:val="hybridMultilevel"/>
    <w:tmpl w:val="09182A9A"/>
    <w:lvl w:ilvl="0" w:tplc="D62ACAD6">
      <w:start w:val="1"/>
      <w:numFmt w:val="bullet"/>
      <w:lvlText w:val="-"/>
      <w:lvlJc w:val="left"/>
      <w:pPr>
        <w:ind w:left="10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34E982E">
      <w:start w:val="1"/>
      <w:numFmt w:val="bullet"/>
      <w:lvlText w:val="o"/>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AD262EC8">
      <w:start w:val="1"/>
      <w:numFmt w:val="bullet"/>
      <w:lvlText w:val="▪"/>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07D82370">
      <w:start w:val="1"/>
      <w:numFmt w:val="bullet"/>
      <w:lvlText w:val="•"/>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F586A6CA">
      <w:start w:val="1"/>
      <w:numFmt w:val="bullet"/>
      <w:lvlText w:val="o"/>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490BE8A">
      <w:start w:val="1"/>
      <w:numFmt w:val="bullet"/>
      <w:lvlText w:val="▪"/>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24680450">
      <w:start w:val="1"/>
      <w:numFmt w:val="bullet"/>
      <w:lvlText w:val="•"/>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E32A5DC4">
      <w:start w:val="1"/>
      <w:numFmt w:val="bullet"/>
      <w:lvlText w:val="o"/>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B968692A">
      <w:start w:val="1"/>
      <w:numFmt w:val="bullet"/>
      <w:lvlText w:val="▪"/>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B73843"/>
    <w:multiLevelType w:val="hybridMultilevel"/>
    <w:tmpl w:val="2D7A161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43AF4820"/>
    <w:multiLevelType w:val="hybridMultilevel"/>
    <w:tmpl w:val="F2DCA3B4"/>
    <w:lvl w:ilvl="0" w:tplc="B7EA3D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9A138E"/>
    <w:multiLevelType w:val="hybridMultilevel"/>
    <w:tmpl w:val="DAD23196"/>
    <w:lvl w:ilvl="0" w:tplc="907A281A">
      <w:start w:val="1"/>
      <w:numFmt w:val="bullet"/>
      <w:lvlText w:val="-"/>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B4D79A">
      <w:start w:val="1"/>
      <w:numFmt w:val="bullet"/>
      <w:lvlText w:val=""/>
      <w:lvlJc w:val="left"/>
      <w:pPr>
        <w:ind w:left="17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92C7580">
      <w:start w:val="1"/>
      <w:numFmt w:val="bullet"/>
      <w:lvlText w:val="▪"/>
      <w:lvlJc w:val="left"/>
      <w:pPr>
        <w:ind w:left="24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A882ECA">
      <w:start w:val="1"/>
      <w:numFmt w:val="bullet"/>
      <w:lvlText w:val="•"/>
      <w:lvlJc w:val="left"/>
      <w:pPr>
        <w:ind w:left="32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A363906">
      <w:start w:val="1"/>
      <w:numFmt w:val="bullet"/>
      <w:lvlText w:val="o"/>
      <w:lvlJc w:val="left"/>
      <w:pPr>
        <w:ind w:left="39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15AF2A8">
      <w:start w:val="1"/>
      <w:numFmt w:val="bullet"/>
      <w:lvlText w:val="▪"/>
      <w:lvlJc w:val="left"/>
      <w:pPr>
        <w:ind w:left="46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586026">
      <w:start w:val="1"/>
      <w:numFmt w:val="bullet"/>
      <w:lvlText w:val="•"/>
      <w:lvlJc w:val="left"/>
      <w:pPr>
        <w:ind w:left="53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5F2F102">
      <w:start w:val="1"/>
      <w:numFmt w:val="bullet"/>
      <w:lvlText w:val="o"/>
      <w:lvlJc w:val="left"/>
      <w:pPr>
        <w:ind w:left="60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1C0658">
      <w:start w:val="1"/>
      <w:numFmt w:val="bullet"/>
      <w:lvlText w:val="▪"/>
      <w:lvlJc w:val="left"/>
      <w:pPr>
        <w:ind w:left="68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2C3411"/>
    <w:multiLevelType w:val="hybridMultilevel"/>
    <w:tmpl w:val="7B666814"/>
    <w:lvl w:ilvl="0" w:tplc="481CF23E">
      <w:start w:val="9"/>
      <w:numFmt w:val="upperRoman"/>
      <w:pStyle w:val="Titre1"/>
      <w:lvlText w:val="%1"/>
      <w:lvlJc w:val="left"/>
      <w:pPr>
        <w:ind w:left="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F59CEE76">
      <w:start w:val="1"/>
      <w:numFmt w:val="lowerLetter"/>
      <w:lvlText w:val="%2"/>
      <w:lvlJc w:val="left"/>
      <w:pPr>
        <w:ind w:left="272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A454D8F6">
      <w:start w:val="1"/>
      <w:numFmt w:val="lowerRoman"/>
      <w:lvlText w:val="%3"/>
      <w:lvlJc w:val="left"/>
      <w:pPr>
        <w:ind w:left="344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0322AD7E">
      <w:start w:val="1"/>
      <w:numFmt w:val="decimal"/>
      <w:lvlText w:val="%4"/>
      <w:lvlJc w:val="left"/>
      <w:pPr>
        <w:ind w:left="416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2E04C594">
      <w:start w:val="1"/>
      <w:numFmt w:val="lowerLetter"/>
      <w:lvlText w:val="%5"/>
      <w:lvlJc w:val="left"/>
      <w:pPr>
        <w:ind w:left="488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5128D1F8">
      <w:start w:val="1"/>
      <w:numFmt w:val="lowerRoman"/>
      <w:lvlText w:val="%6"/>
      <w:lvlJc w:val="left"/>
      <w:pPr>
        <w:ind w:left="560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A106024E">
      <w:start w:val="1"/>
      <w:numFmt w:val="decimal"/>
      <w:lvlText w:val="%7"/>
      <w:lvlJc w:val="left"/>
      <w:pPr>
        <w:ind w:left="632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DF602388">
      <w:start w:val="1"/>
      <w:numFmt w:val="lowerLetter"/>
      <w:lvlText w:val="%8"/>
      <w:lvlJc w:val="left"/>
      <w:pPr>
        <w:ind w:left="704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5D7CB6C4">
      <w:start w:val="1"/>
      <w:numFmt w:val="lowerRoman"/>
      <w:lvlText w:val="%9"/>
      <w:lvlJc w:val="left"/>
      <w:pPr>
        <w:ind w:left="776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num w:numId="1" w16cid:durableId="906113833">
    <w:abstractNumId w:val="1"/>
  </w:num>
  <w:num w:numId="2" w16cid:durableId="1626698474">
    <w:abstractNumId w:val="5"/>
  </w:num>
  <w:num w:numId="3" w16cid:durableId="153883330">
    <w:abstractNumId w:val="6"/>
  </w:num>
  <w:num w:numId="4" w16cid:durableId="584804893">
    <w:abstractNumId w:val="0"/>
  </w:num>
  <w:num w:numId="5" w16cid:durableId="1218514454">
    <w:abstractNumId w:val="2"/>
  </w:num>
  <w:num w:numId="6" w16cid:durableId="1802767956">
    <w:abstractNumId w:val="9"/>
  </w:num>
  <w:num w:numId="7" w16cid:durableId="1729449121">
    <w:abstractNumId w:val="10"/>
  </w:num>
  <w:num w:numId="8" w16cid:durableId="466552974">
    <w:abstractNumId w:val="4"/>
  </w:num>
  <w:num w:numId="9" w16cid:durableId="666909968">
    <w:abstractNumId w:val="3"/>
  </w:num>
  <w:num w:numId="10" w16cid:durableId="1110710536">
    <w:abstractNumId w:val="7"/>
  </w:num>
  <w:num w:numId="11" w16cid:durableId="43529295">
    <w:abstractNumId w:val="8"/>
  </w:num>
  <w:num w:numId="12" w16cid:durableId="2718622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F9"/>
    <w:rsid w:val="00002CB2"/>
    <w:rsid w:val="00007597"/>
    <w:rsid w:val="000230EA"/>
    <w:rsid w:val="00035C63"/>
    <w:rsid w:val="000503F5"/>
    <w:rsid w:val="00050434"/>
    <w:rsid w:val="00053785"/>
    <w:rsid w:val="0007129C"/>
    <w:rsid w:val="00074F5F"/>
    <w:rsid w:val="000866C4"/>
    <w:rsid w:val="00096C4A"/>
    <w:rsid w:val="000A061F"/>
    <w:rsid w:val="000B39D4"/>
    <w:rsid w:val="000D31D2"/>
    <w:rsid w:val="000E54E1"/>
    <w:rsid w:val="0012677B"/>
    <w:rsid w:val="001357A4"/>
    <w:rsid w:val="001374D2"/>
    <w:rsid w:val="0014107C"/>
    <w:rsid w:val="00153B17"/>
    <w:rsid w:val="001546CC"/>
    <w:rsid w:val="00160A43"/>
    <w:rsid w:val="00171156"/>
    <w:rsid w:val="00182FD7"/>
    <w:rsid w:val="00191F5B"/>
    <w:rsid w:val="001A1A48"/>
    <w:rsid w:val="001B207A"/>
    <w:rsid w:val="001D7312"/>
    <w:rsid w:val="001E4BF8"/>
    <w:rsid w:val="00205013"/>
    <w:rsid w:val="002366D8"/>
    <w:rsid w:val="0027407B"/>
    <w:rsid w:val="002846B5"/>
    <w:rsid w:val="002931B6"/>
    <w:rsid w:val="00293F8E"/>
    <w:rsid w:val="002A39D9"/>
    <w:rsid w:val="002A644C"/>
    <w:rsid w:val="002B08E5"/>
    <w:rsid w:val="002B17F0"/>
    <w:rsid w:val="002B68AC"/>
    <w:rsid w:val="002E586B"/>
    <w:rsid w:val="002F065B"/>
    <w:rsid w:val="002F6A84"/>
    <w:rsid w:val="00301CE2"/>
    <w:rsid w:val="00331E9C"/>
    <w:rsid w:val="003340CD"/>
    <w:rsid w:val="003419AD"/>
    <w:rsid w:val="003420BF"/>
    <w:rsid w:val="0034622B"/>
    <w:rsid w:val="00347E68"/>
    <w:rsid w:val="00376136"/>
    <w:rsid w:val="00394CB6"/>
    <w:rsid w:val="003A6AA7"/>
    <w:rsid w:val="003D63F2"/>
    <w:rsid w:val="003E0FC8"/>
    <w:rsid w:val="003F2A96"/>
    <w:rsid w:val="0045603A"/>
    <w:rsid w:val="00463FD9"/>
    <w:rsid w:val="004A232C"/>
    <w:rsid w:val="004A41F9"/>
    <w:rsid w:val="004A57E8"/>
    <w:rsid w:val="004B68F9"/>
    <w:rsid w:val="004C746C"/>
    <w:rsid w:val="004D2AEA"/>
    <w:rsid w:val="004D45D5"/>
    <w:rsid w:val="004E6668"/>
    <w:rsid w:val="004F5D66"/>
    <w:rsid w:val="005245E3"/>
    <w:rsid w:val="005273F4"/>
    <w:rsid w:val="00540E3D"/>
    <w:rsid w:val="005461DB"/>
    <w:rsid w:val="00550D80"/>
    <w:rsid w:val="005644AF"/>
    <w:rsid w:val="00567E28"/>
    <w:rsid w:val="00575F58"/>
    <w:rsid w:val="00584F34"/>
    <w:rsid w:val="0058715A"/>
    <w:rsid w:val="00591921"/>
    <w:rsid w:val="00623D08"/>
    <w:rsid w:val="00624DF5"/>
    <w:rsid w:val="006251DD"/>
    <w:rsid w:val="0062551F"/>
    <w:rsid w:val="006260E0"/>
    <w:rsid w:val="00667FDA"/>
    <w:rsid w:val="006709FD"/>
    <w:rsid w:val="006B0BD2"/>
    <w:rsid w:val="006D3F1A"/>
    <w:rsid w:val="006E53FC"/>
    <w:rsid w:val="0071681A"/>
    <w:rsid w:val="00716E71"/>
    <w:rsid w:val="0073213D"/>
    <w:rsid w:val="007433CF"/>
    <w:rsid w:val="007A0850"/>
    <w:rsid w:val="007A2574"/>
    <w:rsid w:val="007A63D2"/>
    <w:rsid w:val="007B14F6"/>
    <w:rsid w:val="007B3DBF"/>
    <w:rsid w:val="007B51BE"/>
    <w:rsid w:val="007F2874"/>
    <w:rsid w:val="00837481"/>
    <w:rsid w:val="00840D96"/>
    <w:rsid w:val="00851152"/>
    <w:rsid w:val="00856368"/>
    <w:rsid w:val="0086501C"/>
    <w:rsid w:val="0088236E"/>
    <w:rsid w:val="0090375D"/>
    <w:rsid w:val="00945FFC"/>
    <w:rsid w:val="00956F56"/>
    <w:rsid w:val="00965AA9"/>
    <w:rsid w:val="009C3F0D"/>
    <w:rsid w:val="009E6086"/>
    <w:rsid w:val="009E7C1E"/>
    <w:rsid w:val="009F080C"/>
    <w:rsid w:val="00A12155"/>
    <w:rsid w:val="00A155B1"/>
    <w:rsid w:val="00A201BE"/>
    <w:rsid w:val="00A34F37"/>
    <w:rsid w:val="00A4347C"/>
    <w:rsid w:val="00A440E5"/>
    <w:rsid w:val="00A45A31"/>
    <w:rsid w:val="00A5070B"/>
    <w:rsid w:val="00A96E22"/>
    <w:rsid w:val="00AA054B"/>
    <w:rsid w:val="00AA29C7"/>
    <w:rsid w:val="00AB1FCC"/>
    <w:rsid w:val="00AB7275"/>
    <w:rsid w:val="00AC7122"/>
    <w:rsid w:val="00AF22AA"/>
    <w:rsid w:val="00AF6C23"/>
    <w:rsid w:val="00AF7170"/>
    <w:rsid w:val="00B13BD9"/>
    <w:rsid w:val="00B234F8"/>
    <w:rsid w:val="00B262B9"/>
    <w:rsid w:val="00B326C9"/>
    <w:rsid w:val="00B366AF"/>
    <w:rsid w:val="00B415B8"/>
    <w:rsid w:val="00B4468C"/>
    <w:rsid w:val="00B6151E"/>
    <w:rsid w:val="00B65130"/>
    <w:rsid w:val="00B9399C"/>
    <w:rsid w:val="00B97527"/>
    <w:rsid w:val="00BD5FC0"/>
    <w:rsid w:val="00C01443"/>
    <w:rsid w:val="00C02377"/>
    <w:rsid w:val="00C07241"/>
    <w:rsid w:val="00C342CE"/>
    <w:rsid w:val="00C55223"/>
    <w:rsid w:val="00CB4505"/>
    <w:rsid w:val="00CD066B"/>
    <w:rsid w:val="00D14710"/>
    <w:rsid w:val="00D14CCF"/>
    <w:rsid w:val="00D3628A"/>
    <w:rsid w:val="00D36602"/>
    <w:rsid w:val="00D466AF"/>
    <w:rsid w:val="00D639F7"/>
    <w:rsid w:val="00D71BC8"/>
    <w:rsid w:val="00D86D97"/>
    <w:rsid w:val="00DA4765"/>
    <w:rsid w:val="00DD7BA4"/>
    <w:rsid w:val="00DE475D"/>
    <w:rsid w:val="00DE7E1A"/>
    <w:rsid w:val="00DF7249"/>
    <w:rsid w:val="00DF772E"/>
    <w:rsid w:val="00E247A0"/>
    <w:rsid w:val="00E54D54"/>
    <w:rsid w:val="00E569A0"/>
    <w:rsid w:val="00E94CEC"/>
    <w:rsid w:val="00E958CD"/>
    <w:rsid w:val="00EA1002"/>
    <w:rsid w:val="00EB41B0"/>
    <w:rsid w:val="00EC1C8C"/>
    <w:rsid w:val="00EC39C4"/>
    <w:rsid w:val="00EC3A28"/>
    <w:rsid w:val="00EE390E"/>
    <w:rsid w:val="00EE4CD5"/>
    <w:rsid w:val="00F01D72"/>
    <w:rsid w:val="00F219CC"/>
    <w:rsid w:val="00F3013D"/>
    <w:rsid w:val="00F52234"/>
    <w:rsid w:val="00F951CF"/>
    <w:rsid w:val="00F9605F"/>
    <w:rsid w:val="00F96897"/>
    <w:rsid w:val="00FA0619"/>
    <w:rsid w:val="00FA2F64"/>
    <w:rsid w:val="00FB2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7F17028"/>
  <w15:docId w15:val="{CC0BAC13-3A56-4023-BA3D-4009EE40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862" w:right="2" w:hanging="10"/>
      <w:jc w:val="both"/>
    </w:pPr>
    <w:rPr>
      <w:rFonts w:ascii="Book Antiqua" w:eastAsia="Book Antiqua" w:hAnsi="Book Antiqua" w:cs="Book Antiqua"/>
      <w:color w:val="000000"/>
    </w:rPr>
  </w:style>
  <w:style w:type="paragraph" w:styleId="Titre1">
    <w:name w:val="heading 1"/>
    <w:next w:val="Normal"/>
    <w:link w:val="Titre1Car"/>
    <w:uiPriority w:val="9"/>
    <w:unhideWhenUsed/>
    <w:qFormat/>
    <w:pPr>
      <w:keepNext/>
      <w:keepLines/>
      <w:numPr>
        <w:numId w:val="7"/>
      </w:numPr>
      <w:pBdr>
        <w:top w:val="single" w:sz="4" w:space="0" w:color="000000"/>
        <w:left w:val="single" w:sz="4" w:space="0" w:color="000000"/>
        <w:bottom w:val="single" w:sz="4" w:space="0" w:color="000000"/>
        <w:right w:val="single" w:sz="4" w:space="0" w:color="000000"/>
      </w:pBdr>
      <w:spacing w:after="237"/>
      <w:ind w:left="856" w:hanging="10"/>
      <w:jc w:val="center"/>
      <w:outlineLvl w:val="0"/>
    </w:pPr>
    <w:rPr>
      <w:rFonts w:ascii="Book Antiqua" w:eastAsia="Book Antiqua" w:hAnsi="Book Antiqua" w:cs="Book Antiqua"/>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840D96"/>
    <w:pPr>
      <w:tabs>
        <w:tab w:val="center" w:pos="4536"/>
        <w:tab w:val="right" w:pos="9072"/>
      </w:tabs>
      <w:spacing w:after="0" w:line="240" w:lineRule="auto"/>
    </w:pPr>
  </w:style>
  <w:style w:type="character" w:customStyle="1" w:styleId="En-tteCar">
    <w:name w:val="En-tête Car"/>
    <w:basedOn w:val="Policepardfaut"/>
    <w:link w:val="En-tte"/>
    <w:uiPriority w:val="99"/>
    <w:rsid w:val="00840D96"/>
    <w:rPr>
      <w:rFonts w:ascii="Book Antiqua" w:eastAsia="Book Antiqua" w:hAnsi="Book Antiqua" w:cs="Book Antiqua"/>
      <w:color w:val="000000"/>
    </w:rPr>
  </w:style>
  <w:style w:type="character" w:styleId="Lienhypertexte">
    <w:name w:val="Hyperlink"/>
    <w:basedOn w:val="Policepardfaut"/>
    <w:uiPriority w:val="99"/>
    <w:unhideWhenUsed/>
    <w:rsid w:val="00E247A0"/>
    <w:rPr>
      <w:color w:val="0563C1" w:themeColor="hyperlink"/>
      <w:u w:val="single"/>
    </w:rPr>
  </w:style>
  <w:style w:type="paragraph" w:styleId="Paragraphedeliste">
    <w:name w:val="List Paragraph"/>
    <w:basedOn w:val="Normal"/>
    <w:uiPriority w:val="34"/>
    <w:qFormat/>
    <w:rsid w:val="00FA0619"/>
    <w:pPr>
      <w:spacing w:after="0" w:line="240" w:lineRule="auto"/>
      <w:ind w:left="708" w:right="0" w:firstLine="0"/>
      <w:jc w:val="left"/>
    </w:pPr>
    <w:rPr>
      <w:rFonts w:ascii="Times New Roman" w:eastAsia="Times New Roman" w:hAnsi="Times New Roman" w:cs="Times New Roman"/>
      <w:color w:val="auto"/>
      <w:sz w:val="24"/>
      <w:szCs w:val="24"/>
    </w:rPr>
  </w:style>
  <w:style w:type="paragraph" w:customStyle="1" w:styleId="Pa5">
    <w:name w:val="Pa5"/>
    <w:basedOn w:val="Normal"/>
    <w:next w:val="Normal"/>
    <w:uiPriority w:val="99"/>
    <w:rsid w:val="00FA0619"/>
    <w:pPr>
      <w:autoSpaceDE w:val="0"/>
      <w:autoSpaceDN w:val="0"/>
      <w:adjustRightInd w:val="0"/>
      <w:spacing w:after="0" w:line="240" w:lineRule="atLeast"/>
      <w:ind w:left="0" w:right="0" w:firstLine="0"/>
      <w:jc w:val="left"/>
    </w:pPr>
    <w:rPr>
      <w:rFonts w:ascii="Trebuchet MS" w:eastAsia="Times New Roman" w:hAnsi="Trebuchet MS" w:cs="Times New Roman"/>
      <w:color w:val="auto"/>
      <w:sz w:val="24"/>
      <w:szCs w:val="24"/>
    </w:rPr>
  </w:style>
  <w:style w:type="paragraph" w:customStyle="1" w:styleId="Pa4">
    <w:name w:val="Pa4"/>
    <w:basedOn w:val="Normal"/>
    <w:next w:val="Normal"/>
    <w:uiPriority w:val="99"/>
    <w:rsid w:val="00FA0619"/>
    <w:pPr>
      <w:autoSpaceDE w:val="0"/>
      <w:autoSpaceDN w:val="0"/>
      <w:adjustRightInd w:val="0"/>
      <w:spacing w:after="0" w:line="240" w:lineRule="atLeast"/>
      <w:ind w:left="0" w:right="0" w:firstLine="0"/>
      <w:jc w:val="left"/>
    </w:pPr>
    <w:rPr>
      <w:rFonts w:ascii="Trebuchet MS" w:eastAsia="Times New Roman" w:hAnsi="Trebuchet MS" w:cs="Times New Roman"/>
      <w:color w:val="auto"/>
      <w:sz w:val="24"/>
      <w:szCs w:val="24"/>
    </w:rPr>
  </w:style>
  <w:style w:type="paragraph" w:styleId="Textedebulles">
    <w:name w:val="Balloon Text"/>
    <w:basedOn w:val="Normal"/>
    <w:link w:val="TextedebullesCar"/>
    <w:uiPriority w:val="99"/>
    <w:semiHidden/>
    <w:unhideWhenUsed/>
    <w:rsid w:val="002846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6B5"/>
    <w:rPr>
      <w:rFonts w:ascii="Segoe UI" w:eastAsia="Book Antiqua" w:hAnsi="Segoe UI" w:cs="Segoe UI"/>
      <w:color w:val="000000"/>
      <w:sz w:val="18"/>
      <w:szCs w:val="18"/>
    </w:rPr>
  </w:style>
  <w:style w:type="paragraph" w:customStyle="1" w:styleId="Default">
    <w:name w:val="Default"/>
    <w:rsid w:val="00DF772E"/>
    <w:pPr>
      <w:autoSpaceDE w:val="0"/>
      <w:autoSpaceDN w:val="0"/>
      <w:adjustRightInd w:val="0"/>
      <w:spacing w:after="0" w:line="240" w:lineRule="auto"/>
    </w:pPr>
    <w:rPr>
      <w:rFonts w:ascii="Calibri" w:eastAsia="Times New Roman" w:hAnsi="Calibri" w:cs="Calibri"/>
      <w:color w:val="000000"/>
      <w:sz w:val="24"/>
      <w:szCs w:val="24"/>
    </w:rPr>
  </w:style>
  <w:style w:type="table" w:styleId="Grilledutableau">
    <w:name w:val="Table Grid"/>
    <w:basedOn w:val="TableauNormal"/>
    <w:uiPriority w:val="39"/>
    <w:rsid w:val="000B39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7448">
      <w:bodyDiv w:val="1"/>
      <w:marLeft w:val="0"/>
      <w:marRight w:val="0"/>
      <w:marTop w:val="0"/>
      <w:marBottom w:val="0"/>
      <w:divBdr>
        <w:top w:val="none" w:sz="0" w:space="0" w:color="auto"/>
        <w:left w:val="none" w:sz="0" w:space="0" w:color="auto"/>
        <w:bottom w:val="none" w:sz="0" w:space="0" w:color="auto"/>
        <w:right w:val="none" w:sz="0" w:space="0" w:color="auto"/>
      </w:divBdr>
    </w:div>
    <w:div w:id="199190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luo.eu/5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95AC5-B547-4D15-ACDE-CEF18836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3113</Words>
  <Characters>17127</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codecom montmedy</dc:creator>
  <cp:keywords/>
  <cp:lastModifiedBy>Christine Chassain</cp:lastModifiedBy>
  <cp:revision>2</cp:revision>
  <cp:lastPrinted>2022-06-14T13:01:00Z</cp:lastPrinted>
  <dcterms:created xsi:type="dcterms:W3CDTF">2022-07-25T11:10:00Z</dcterms:created>
  <dcterms:modified xsi:type="dcterms:W3CDTF">2022-07-25T11:10:00Z</dcterms:modified>
</cp:coreProperties>
</file>